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8DBD" w14:textId="1A64CE54" w:rsidR="000F2A9D" w:rsidRDefault="00723A88" w:rsidP="00723A88">
      <w:pPr>
        <w:pStyle w:val="Title"/>
      </w:pPr>
      <w:bookmarkStart w:id="0" w:name="_Hlk85022754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E5D482" wp14:editId="0C545ADD">
            <wp:simplePos x="0" y="0"/>
            <wp:positionH relativeFrom="margin">
              <wp:posOffset>655320</wp:posOffset>
            </wp:positionH>
            <wp:positionV relativeFrom="margin">
              <wp:posOffset>-129540</wp:posOffset>
            </wp:positionV>
            <wp:extent cx="844550" cy="717550"/>
            <wp:effectExtent l="0" t="0" r="0" b="635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E5E">
        <w:t>Why Do We Buy Stuff?</w:t>
      </w:r>
      <w:r w:rsidRPr="00723A88">
        <w:rPr>
          <w:noProof/>
        </w:rPr>
        <w:t xml:space="preserve"> </w:t>
      </w:r>
    </w:p>
    <w:p w14:paraId="4AA6B3E8" w14:textId="77777777" w:rsidR="00A261EE" w:rsidRPr="00A261EE" w:rsidRDefault="00A261EE" w:rsidP="00A261EE"/>
    <w:p w14:paraId="4E829B1F" w14:textId="152C358B" w:rsidR="00441E5E" w:rsidRDefault="00441E5E" w:rsidP="00A261EE">
      <w:pPr>
        <w:spacing w:after="0" w:line="240" w:lineRule="auto"/>
      </w:pPr>
      <w:r>
        <w:t xml:space="preserve">There are </w:t>
      </w:r>
      <w:r w:rsidR="00DE41D0">
        <w:t>many</w:t>
      </w:r>
      <w:r>
        <w:t xml:space="preserve"> reasons we buy things. Some things we need, others we don’t need at all. </w:t>
      </w:r>
    </w:p>
    <w:p w14:paraId="0AC2400F" w14:textId="1283CA17" w:rsidR="00441E5E" w:rsidRDefault="00441E5E" w:rsidP="00A261EE">
      <w:pPr>
        <w:spacing w:after="0" w:line="240" w:lineRule="auto"/>
      </w:pPr>
      <w:r>
        <w:t>We can break this down into two categories – Rational</w:t>
      </w:r>
      <w:r w:rsidR="00DE41D0">
        <w:t>/Logical</w:t>
      </w:r>
      <w:r>
        <w:t xml:space="preserve"> and Emotional </w:t>
      </w:r>
    </w:p>
    <w:p w14:paraId="7B1E97EE" w14:textId="67B0D085" w:rsidR="00723A88" w:rsidRDefault="00723A88" w:rsidP="00A261E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1E5E" w14:paraId="5189D00F" w14:textId="77777777" w:rsidTr="00441E5E">
        <w:trPr>
          <w:trHeight w:val="1439"/>
        </w:trPr>
        <w:tc>
          <w:tcPr>
            <w:tcW w:w="4675" w:type="dxa"/>
          </w:tcPr>
          <w:p w14:paraId="6A5318E9" w14:textId="1388B394" w:rsidR="00441E5E" w:rsidRDefault="00441E5E">
            <w:r>
              <w:t>I think Rational</w:t>
            </w:r>
            <w:r w:rsidR="00DE41D0">
              <w:t>/Logical</w:t>
            </w:r>
            <w:r>
              <w:t xml:space="preserve"> buying is…</w:t>
            </w:r>
          </w:p>
        </w:tc>
        <w:tc>
          <w:tcPr>
            <w:tcW w:w="4675" w:type="dxa"/>
          </w:tcPr>
          <w:p w14:paraId="10EF9091" w14:textId="6CC83305" w:rsidR="00441E5E" w:rsidRDefault="00441E5E">
            <w:r>
              <w:t>I think Emotional buying is…</w:t>
            </w:r>
          </w:p>
        </w:tc>
      </w:tr>
    </w:tbl>
    <w:p w14:paraId="63C34451" w14:textId="30BD5E63" w:rsidR="00441E5E" w:rsidRDefault="00723A88">
      <w:r>
        <w:rPr>
          <w:noProof/>
        </w:rPr>
        <w:drawing>
          <wp:anchor distT="0" distB="0" distL="114300" distR="114300" simplePos="0" relativeHeight="251659264" behindDoc="0" locked="0" layoutInCell="1" allowOverlap="1" wp14:anchorId="424874F1" wp14:editId="433B092D">
            <wp:simplePos x="0" y="0"/>
            <wp:positionH relativeFrom="margin">
              <wp:align>left</wp:align>
            </wp:positionH>
            <wp:positionV relativeFrom="margin">
              <wp:posOffset>2188845</wp:posOffset>
            </wp:positionV>
            <wp:extent cx="586740" cy="499243"/>
            <wp:effectExtent l="0" t="0" r="3810" b="0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9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475A6" w14:textId="56B44F75" w:rsidR="00441E5E" w:rsidRDefault="00723A88" w:rsidP="00441E5E">
      <w:pPr>
        <w:spacing w:line="360" w:lineRule="auto"/>
      </w:pPr>
      <w:r w:rsidRPr="00723A88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B9F1638" wp14:editId="1E96F1DC">
            <wp:simplePos x="0" y="0"/>
            <wp:positionH relativeFrom="margin">
              <wp:posOffset>-22860</wp:posOffset>
            </wp:positionH>
            <wp:positionV relativeFrom="margin">
              <wp:posOffset>3169920</wp:posOffset>
            </wp:positionV>
            <wp:extent cx="464820" cy="458470"/>
            <wp:effectExtent l="0" t="0" r="0" b="0"/>
            <wp:wrapSquare wrapText="bothSides"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E5E" w:rsidRPr="00723A88">
        <w:rPr>
          <w:b/>
          <w:bCs/>
        </w:rPr>
        <w:t>Rational Buying is:</w:t>
      </w:r>
      <w:r w:rsidR="00441E5E">
        <w:t xml:space="preserve"> __________________________________________________________________________________________________________________________________________________________________________</w:t>
      </w:r>
    </w:p>
    <w:p w14:paraId="750FA0DC" w14:textId="7C9AB8E6" w:rsidR="00441E5E" w:rsidRPr="00723A88" w:rsidRDefault="00441E5E">
      <w:pPr>
        <w:rPr>
          <w:b/>
          <w:bCs/>
        </w:rPr>
      </w:pPr>
      <w:r w:rsidRPr="00723A88">
        <w:rPr>
          <w:b/>
          <w:bCs/>
        </w:rPr>
        <w:t>Emotional Buying is:</w:t>
      </w:r>
    </w:p>
    <w:p w14:paraId="29FB2FFF" w14:textId="0E99DDEA" w:rsidR="00441E5E" w:rsidRDefault="00441E5E" w:rsidP="00723A8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67224627" w14:textId="28EA2135" w:rsidR="00441E5E" w:rsidRDefault="00441E5E" w:rsidP="00581276">
      <w:pPr>
        <w:spacing w:after="0" w:line="240" w:lineRule="auto"/>
      </w:pPr>
    </w:p>
    <w:p w14:paraId="3908BC54" w14:textId="3691DA6D" w:rsidR="00441E5E" w:rsidRDefault="00441E5E" w:rsidP="00441E5E">
      <w:pPr>
        <w:spacing w:line="360" w:lineRule="auto"/>
      </w:pPr>
      <w:r>
        <w:t xml:space="preserve">Below is a list of some of the reasons why we buy things. Place an ‘R’ for Rational and ‘E’ for emotional. </w:t>
      </w:r>
    </w:p>
    <w:p w14:paraId="7C0BABDB" w14:textId="77777777" w:rsidR="00441E5E" w:rsidRDefault="00441E5E" w:rsidP="00441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  <w:sectPr w:rsidR="00441E5E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D523C1" w14:textId="1306B694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Look or beauty</w:t>
      </w:r>
      <w:r w:rsidR="00DE41D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14:paraId="19C98665" w14:textId="27C03039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Safe or improves safety</w:t>
      </w:r>
      <w:r w:rsidR="00DE41D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14:paraId="63359E04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Saves Money</w:t>
      </w:r>
    </w:p>
    <w:p w14:paraId="1AFBEAAE" w14:textId="47B55A49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Love</w:t>
      </w:r>
    </w:p>
    <w:p w14:paraId="4D66C5EA" w14:textId="0B273D1C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Reputation</w:t>
      </w:r>
      <w:r w:rsidR="00DE41D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14:paraId="7AC37E64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Fulfills a physical need such as hunger</w:t>
      </w:r>
    </w:p>
    <w:p w14:paraId="38D4C11C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Makes life easier</w:t>
      </w:r>
    </w:p>
    <w:p w14:paraId="55010F89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Durable</w:t>
      </w:r>
    </w:p>
    <w:p w14:paraId="24BDD5BC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Saves Time</w:t>
      </w:r>
    </w:p>
    <w:p w14:paraId="21BD5468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Peer Acceptance</w:t>
      </w:r>
    </w:p>
    <w:p w14:paraId="775BDBB7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Pride</w:t>
      </w:r>
    </w:p>
    <w:p w14:paraId="1A08F5B1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Improves health</w:t>
      </w:r>
    </w:p>
    <w:p w14:paraId="64C644AA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Well-made</w:t>
      </w:r>
    </w:p>
    <w:p w14:paraId="254524E5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Power</w:t>
      </w:r>
    </w:p>
    <w:p w14:paraId="68A537AF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Pleasure</w:t>
      </w:r>
    </w:p>
    <w:p w14:paraId="25563441" w14:textId="77777777" w:rsidR="00441E5E" w:rsidRPr="00441E5E" w:rsidRDefault="00441E5E" w:rsidP="00581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41E5E">
        <w:rPr>
          <w:rFonts w:ascii="Tahoma" w:eastAsia="Times New Roman" w:hAnsi="Tahoma" w:cs="Tahoma"/>
          <w:color w:val="000000"/>
          <w:sz w:val="19"/>
          <w:szCs w:val="19"/>
        </w:rPr>
        <w:t>Nostalgia/ remembrance</w:t>
      </w:r>
    </w:p>
    <w:p w14:paraId="60B8A984" w14:textId="77777777" w:rsidR="00441E5E" w:rsidRDefault="00441E5E" w:rsidP="00441E5E">
      <w:pPr>
        <w:spacing w:line="360" w:lineRule="auto"/>
        <w:sectPr w:rsidR="00441E5E" w:rsidSect="00441E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4AD184" w14:textId="618D4914" w:rsidR="00581276" w:rsidRDefault="00581276" w:rsidP="00581276">
      <w:pPr>
        <w:spacing w:line="240" w:lineRule="auto"/>
      </w:pPr>
      <w:r>
        <w:t xml:space="preserve">Remember that </w:t>
      </w:r>
      <w:r w:rsidRPr="00597357">
        <w:rPr>
          <w:b/>
          <w:bCs/>
        </w:rPr>
        <w:t>Rational</w:t>
      </w:r>
      <w:r>
        <w:t xml:space="preserve"> covers all things </w:t>
      </w:r>
      <w:r w:rsidRPr="00597357">
        <w:rPr>
          <w:b/>
          <w:bCs/>
        </w:rPr>
        <w:t>we need</w:t>
      </w:r>
      <w:r>
        <w:t xml:space="preserve"> or </w:t>
      </w:r>
      <w:r w:rsidR="00597357">
        <w:t>to</w:t>
      </w:r>
      <w:r>
        <w:t xml:space="preserve"> use to make life easier. </w:t>
      </w:r>
      <w:r w:rsidRPr="00597357">
        <w:rPr>
          <w:b/>
          <w:bCs/>
        </w:rPr>
        <w:t>Emotional</w:t>
      </w:r>
      <w:r>
        <w:t xml:space="preserve"> purchases are ones we use because </w:t>
      </w:r>
      <w:r w:rsidRPr="00597357">
        <w:rPr>
          <w:b/>
          <w:bCs/>
        </w:rPr>
        <w:t>we want</w:t>
      </w:r>
      <w:r>
        <w:t xml:space="preserve"> to make ourselves look or feel better. Write a few examples</w:t>
      </w:r>
      <w:r w:rsidR="00597357">
        <w:t xml:space="preserve"> or rational and emotional purchases</w:t>
      </w:r>
      <w:r>
        <w:t xml:space="preserve"> below. </w:t>
      </w:r>
    </w:p>
    <w:p w14:paraId="642CDA7D" w14:textId="7505A9EF" w:rsidR="00597357" w:rsidRDefault="00597357" w:rsidP="00441E5E">
      <w:pPr>
        <w:spacing w:line="360" w:lineRule="auto"/>
        <w:sectPr w:rsidR="00597357" w:rsidSect="00441E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581276" w14:paraId="16CF59B0" w14:textId="77777777" w:rsidTr="00581276">
        <w:tc>
          <w:tcPr>
            <w:tcW w:w="3505" w:type="dxa"/>
          </w:tcPr>
          <w:p w14:paraId="3DE50A77" w14:textId="7E72207E" w:rsidR="00581276" w:rsidRDefault="00597357" w:rsidP="00597357">
            <w:pPr>
              <w:spacing w:line="360" w:lineRule="auto"/>
              <w:jc w:val="center"/>
            </w:pPr>
            <w:r>
              <w:t>Rational</w:t>
            </w:r>
          </w:p>
        </w:tc>
      </w:tr>
      <w:tr w:rsidR="00581276" w14:paraId="2D850F6F" w14:textId="77777777" w:rsidTr="00581276">
        <w:tc>
          <w:tcPr>
            <w:tcW w:w="3505" w:type="dxa"/>
          </w:tcPr>
          <w:p w14:paraId="2BB08257" w14:textId="20263681" w:rsidR="00581276" w:rsidRDefault="00597357" w:rsidP="00597357">
            <w:pPr>
              <w:spacing w:line="360" w:lineRule="auto"/>
              <w:jc w:val="center"/>
            </w:pPr>
            <w:r>
              <w:t>Buying groceries to eat</w:t>
            </w:r>
          </w:p>
        </w:tc>
      </w:tr>
      <w:tr w:rsidR="00581276" w14:paraId="7EB47BD3" w14:textId="77777777" w:rsidTr="00581276">
        <w:tc>
          <w:tcPr>
            <w:tcW w:w="3505" w:type="dxa"/>
          </w:tcPr>
          <w:p w14:paraId="64ADE845" w14:textId="77777777" w:rsidR="00581276" w:rsidRDefault="00581276" w:rsidP="00441E5E">
            <w:pPr>
              <w:spacing w:line="360" w:lineRule="auto"/>
            </w:pPr>
          </w:p>
        </w:tc>
      </w:tr>
      <w:tr w:rsidR="00581276" w14:paraId="189CE4D8" w14:textId="77777777" w:rsidTr="00581276">
        <w:tc>
          <w:tcPr>
            <w:tcW w:w="3505" w:type="dxa"/>
          </w:tcPr>
          <w:p w14:paraId="6CFF48E8" w14:textId="77777777" w:rsidR="00581276" w:rsidRDefault="00581276" w:rsidP="00441E5E">
            <w:pPr>
              <w:spacing w:line="360" w:lineRule="auto"/>
            </w:pPr>
          </w:p>
        </w:tc>
      </w:tr>
    </w:tbl>
    <w:p w14:paraId="749E4A28" w14:textId="339F416E" w:rsidR="00581276" w:rsidRDefault="00581276" w:rsidP="00441E5E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597357" w14:paraId="5175E291" w14:textId="77777777" w:rsidTr="00733E9A">
        <w:tc>
          <w:tcPr>
            <w:tcW w:w="3505" w:type="dxa"/>
          </w:tcPr>
          <w:p w14:paraId="66A134DD" w14:textId="09402FB0" w:rsidR="00597357" w:rsidRDefault="00597357" w:rsidP="00597357">
            <w:pPr>
              <w:spacing w:line="360" w:lineRule="auto"/>
              <w:jc w:val="center"/>
            </w:pPr>
            <w:r>
              <w:t>Emotional</w:t>
            </w:r>
          </w:p>
        </w:tc>
      </w:tr>
      <w:tr w:rsidR="00597357" w14:paraId="36699499" w14:textId="77777777" w:rsidTr="00733E9A">
        <w:tc>
          <w:tcPr>
            <w:tcW w:w="3505" w:type="dxa"/>
          </w:tcPr>
          <w:p w14:paraId="3281BE2D" w14:textId="20A288CB" w:rsidR="00597357" w:rsidRDefault="00597357" w:rsidP="00597357">
            <w:pPr>
              <w:spacing w:line="360" w:lineRule="auto"/>
              <w:jc w:val="center"/>
            </w:pPr>
            <w:r>
              <w:t>Buying the latest video game</w:t>
            </w:r>
          </w:p>
        </w:tc>
      </w:tr>
      <w:tr w:rsidR="00597357" w14:paraId="5B263E8E" w14:textId="77777777" w:rsidTr="00733E9A">
        <w:tc>
          <w:tcPr>
            <w:tcW w:w="3505" w:type="dxa"/>
          </w:tcPr>
          <w:p w14:paraId="0B7679AB" w14:textId="77777777" w:rsidR="00597357" w:rsidRDefault="00597357" w:rsidP="00733E9A">
            <w:pPr>
              <w:spacing w:line="360" w:lineRule="auto"/>
            </w:pPr>
          </w:p>
        </w:tc>
      </w:tr>
      <w:tr w:rsidR="00597357" w14:paraId="18C814A8" w14:textId="77777777" w:rsidTr="00733E9A">
        <w:tc>
          <w:tcPr>
            <w:tcW w:w="3505" w:type="dxa"/>
          </w:tcPr>
          <w:p w14:paraId="653AB895" w14:textId="77777777" w:rsidR="00597357" w:rsidRDefault="00597357" w:rsidP="00733E9A">
            <w:pPr>
              <w:spacing w:line="360" w:lineRule="auto"/>
            </w:pPr>
          </w:p>
        </w:tc>
      </w:tr>
    </w:tbl>
    <w:p w14:paraId="11F03BBE" w14:textId="77777777" w:rsidR="00597357" w:rsidRDefault="00597357" w:rsidP="00441E5E">
      <w:pPr>
        <w:spacing w:line="360" w:lineRule="auto"/>
        <w:sectPr w:rsidR="00597357" w:rsidSect="005973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620B38" w14:textId="3525A148" w:rsidR="00723A88" w:rsidRPr="00B05BF8" w:rsidRDefault="00A44480" w:rsidP="00441E5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It’s time to write!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A88" w14:paraId="16E05B1E" w14:textId="77777777" w:rsidTr="00723A88">
        <w:tc>
          <w:tcPr>
            <w:tcW w:w="9350" w:type="dxa"/>
          </w:tcPr>
          <w:p w14:paraId="7B75BC59" w14:textId="5BDBB9CB" w:rsidR="00723A88" w:rsidRDefault="00723A88" w:rsidP="00441E5E">
            <w:pPr>
              <w:spacing w:line="360" w:lineRule="auto"/>
            </w:pPr>
            <w:r>
              <w:t xml:space="preserve">Write about a time when you bought or really wanted to buy something based off an emotional want. </w:t>
            </w:r>
          </w:p>
          <w:p w14:paraId="7B5FD757" w14:textId="77777777" w:rsidR="00723A88" w:rsidRDefault="00723A88" w:rsidP="00441E5E">
            <w:pPr>
              <w:spacing w:line="360" w:lineRule="auto"/>
            </w:pPr>
          </w:p>
          <w:p w14:paraId="56E40E1F" w14:textId="5004108C" w:rsidR="00723A88" w:rsidRDefault="00723A88" w:rsidP="00441E5E">
            <w:pPr>
              <w:spacing w:line="360" w:lineRule="auto"/>
            </w:pPr>
          </w:p>
          <w:p w14:paraId="46FBA6CC" w14:textId="77777777" w:rsidR="00723A88" w:rsidRDefault="00723A88" w:rsidP="00441E5E">
            <w:pPr>
              <w:spacing w:line="360" w:lineRule="auto"/>
            </w:pPr>
          </w:p>
          <w:p w14:paraId="37000584" w14:textId="26D5106E" w:rsidR="00723A88" w:rsidRDefault="00723A88" w:rsidP="00441E5E">
            <w:pPr>
              <w:spacing w:line="360" w:lineRule="auto"/>
            </w:pPr>
          </w:p>
        </w:tc>
      </w:tr>
    </w:tbl>
    <w:p w14:paraId="1F2AB7E1" w14:textId="60876E7E" w:rsidR="00723A88" w:rsidRDefault="00723A88" w:rsidP="00441E5E">
      <w:pPr>
        <w:spacing w:line="36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A88" w14:paraId="44D7EA8F" w14:textId="77777777" w:rsidTr="00723A88">
        <w:tc>
          <w:tcPr>
            <w:tcW w:w="9350" w:type="dxa"/>
          </w:tcPr>
          <w:p w14:paraId="2FB1F879" w14:textId="1079EBD2" w:rsidR="00723A88" w:rsidRDefault="00723A88" w:rsidP="00723A88">
            <w:r>
              <w:t xml:space="preserve">Write about a time when you made the decision to buy something based off a rational need. Maybe you didn’t have enough money to buy both what you wanted and what you needed. </w:t>
            </w:r>
          </w:p>
          <w:p w14:paraId="30588C1D" w14:textId="77777777" w:rsidR="00723A88" w:rsidRDefault="00723A88" w:rsidP="00723A88"/>
          <w:p w14:paraId="6A494FE5" w14:textId="77777777" w:rsidR="00723A88" w:rsidRDefault="00723A88" w:rsidP="00723A88"/>
          <w:p w14:paraId="04291465" w14:textId="77777777" w:rsidR="00723A88" w:rsidRDefault="00723A88" w:rsidP="00441E5E">
            <w:pPr>
              <w:spacing w:line="360" w:lineRule="auto"/>
            </w:pPr>
          </w:p>
          <w:p w14:paraId="35C43FFF" w14:textId="198AFD6E" w:rsidR="00723A88" w:rsidRDefault="00723A88" w:rsidP="00441E5E">
            <w:pPr>
              <w:spacing w:line="360" w:lineRule="auto"/>
            </w:pPr>
          </w:p>
        </w:tc>
      </w:tr>
    </w:tbl>
    <w:p w14:paraId="46A6C0BF" w14:textId="425F1EFB" w:rsidR="00723A88" w:rsidRDefault="00723A88" w:rsidP="00441E5E">
      <w:pPr>
        <w:spacing w:line="360" w:lineRule="auto"/>
      </w:pPr>
      <w:bookmarkStart w:id="1" w:name="_Hlk856318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BF8" w14:paraId="54C5A44F" w14:textId="77777777" w:rsidTr="00B932A9">
        <w:trPr>
          <w:trHeight w:val="1727"/>
        </w:trPr>
        <w:tc>
          <w:tcPr>
            <w:tcW w:w="9350" w:type="dxa"/>
          </w:tcPr>
          <w:p w14:paraId="69A8412F" w14:textId="21125079" w:rsidR="00B05BF8" w:rsidRDefault="00B05BF8" w:rsidP="00441E5E">
            <w:pPr>
              <w:spacing w:line="360" w:lineRule="auto"/>
            </w:pPr>
            <w:bookmarkStart w:id="2" w:name="_Hlk85631851"/>
            <w:bookmarkEnd w:id="0"/>
            <w:r>
              <w:t xml:space="preserve">Is your </w:t>
            </w:r>
            <w:r w:rsidR="00D341A5">
              <w:t>PES</w:t>
            </w:r>
            <w:r>
              <w:t xml:space="preserve"> a Rational or Emotional</w:t>
            </w:r>
            <w:r w:rsidR="00DE41D0">
              <w:t xml:space="preserve"> one</w:t>
            </w:r>
            <w:r>
              <w:t xml:space="preserve">? Explain this. </w:t>
            </w:r>
          </w:p>
          <w:p w14:paraId="16532664" w14:textId="77777777" w:rsidR="00B05BF8" w:rsidRDefault="00B05BF8" w:rsidP="00441E5E">
            <w:pPr>
              <w:spacing w:line="360" w:lineRule="auto"/>
            </w:pPr>
          </w:p>
          <w:p w14:paraId="352B2F62" w14:textId="76D9A31A" w:rsidR="00B05BF8" w:rsidRDefault="00B05BF8" w:rsidP="00441E5E">
            <w:pPr>
              <w:spacing w:line="360" w:lineRule="auto"/>
            </w:pPr>
          </w:p>
        </w:tc>
      </w:tr>
      <w:bookmarkEnd w:id="1"/>
      <w:bookmarkEnd w:id="2"/>
    </w:tbl>
    <w:p w14:paraId="56344E09" w14:textId="77777777" w:rsidR="00A44480" w:rsidRDefault="00A44480" w:rsidP="00441E5E">
      <w:pPr>
        <w:spacing w:line="360" w:lineRule="auto"/>
      </w:pPr>
    </w:p>
    <w:sectPr w:rsidR="00A44480" w:rsidSect="00441E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A007" w14:textId="77777777" w:rsidR="00207521" w:rsidRDefault="00207521" w:rsidP="00B05BF8">
      <w:pPr>
        <w:spacing w:after="0" w:line="240" w:lineRule="auto"/>
      </w:pPr>
      <w:r>
        <w:separator/>
      </w:r>
    </w:p>
  </w:endnote>
  <w:endnote w:type="continuationSeparator" w:id="0">
    <w:p w14:paraId="1AD43E47" w14:textId="77777777" w:rsidR="00207521" w:rsidRDefault="00207521" w:rsidP="00B0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CEB5" w14:textId="7EB7353D" w:rsidR="00F44A66" w:rsidRDefault="00787A63" w:rsidP="00F44A66">
    <w:pPr>
      <w:pStyle w:val="Footer"/>
      <w:jc w:val="center"/>
    </w:pPr>
    <w:r>
      <w:rPr>
        <w:noProof/>
      </w:rPr>
      <w:drawing>
        <wp:inline distT="0" distB="0" distL="0" distR="0" wp14:anchorId="55826776" wp14:editId="06C7EEEA">
          <wp:extent cx="1586230" cy="461010"/>
          <wp:effectExtent l="0" t="0" r="0" b="0"/>
          <wp:docPr id="12" name="Picture 12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23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1785" w14:textId="77777777" w:rsidR="00207521" w:rsidRDefault="00207521" w:rsidP="00B05BF8">
      <w:pPr>
        <w:spacing w:after="0" w:line="240" w:lineRule="auto"/>
      </w:pPr>
      <w:r>
        <w:separator/>
      </w:r>
    </w:p>
  </w:footnote>
  <w:footnote w:type="continuationSeparator" w:id="0">
    <w:p w14:paraId="33558E72" w14:textId="77777777" w:rsidR="00207521" w:rsidRDefault="00207521" w:rsidP="00B0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15EC2"/>
    <w:multiLevelType w:val="multilevel"/>
    <w:tmpl w:val="2AA0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5E"/>
    <w:rsid w:val="000F2A9D"/>
    <w:rsid w:val="00207521"/>
    <w:rsid w:val="00395248"/>
    <w:rsid w:val="00441E5E"/>
    <w:rsid w:val="00581276"/>
    <w:rsid w:val="00597357"/>
    <w:rsid w:val="006B042C"/>
    <w:rsid w:val="00723A88"/>
    <w:rsid w:val="00787A63"/>
    <w:rsid w:val="00A261EE"/>
    <w:rsid w:val="00A44480"/>
    <w:rsid w:val="00AA44B1"/>
    <w:rsid w:val="00AD30F9"/>
    <w:rsid w:val="00AE3934"/>
    <w:rsid w:val="00B05BF8"/>
    <w:rsid w:val="00B932A9"/>
    <w:rsid w:val="00CF160B"/>
    <w:rsid w:val="00D341A5"/>
    <w:rsid w:val="00DE41D0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CD1B"/>
  <w15:chartTrackingRefBased/>
  <w15:docId w15:val="{E24D0B2C-7ED4-4729-AF9F-58E2A36B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6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F8"/>
  </w:style>
  <w:style w:type="paragraph" w:styleId="Footer">
    <w:name w:val="footer"/>
    <w:basedOn w:val="Normal"/>
    <w:link w:val="FooterChar"/>
    <w:uiPriority w:val="99"/>
    <w:unhideWhenUsed/>
    <w:rsid w:val="00B0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Phinney, David (ASD-S)</dc:creator>
  <cp:keywords/>
  <dc:description/>
  <cp:lastModifiedBy>Phinney, David (ASD-S)</cp:lastModifiedBy>
  <cp:revision>12</cp:revision>
  <cp:lastPrinted>2021-11-08T17:22:00Z</cp:lastPrinted>
  <dcterms:created xsi:type="dcterms:W3CDTF">2021-10-13T15:12:00Z</dcterms:created>
  <dcterms:modified xsi:type="dcterms:W3CDTF">2021-11-08T18:34:00Z</dcterms:modified>
</cp:coreProperties>
</file>