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290EE" w14:textId="16A4638A" w:rsidR="00DB1BA9" w:rsidRPr="003A5069" w:rsidRDefault="00DB1BA9" w:rsidP="00DB1BA9">
      <w:pPr>
        <w:pStyle w:val="Heading1"/>
        <w:spacing w:before="0"/>
        <w:rPr>
          <w:b/>
          <w:bCs/>
          <w:sz w:val="40"/>
          <w:szCs w:val="40"/>
        </w:rPr>
      </w:pPr>
      <w:r w:rsidRPr="003A5069">
        <w:rPr>
          <w:b/>
          <w:bCs/>
          <w:sz w:val="40"/>
          <w:szCs w:val="40"/>
        </w:rPr>
        <w:t>‘</w:t>
      </w:r>
      <w:r w:rsidR="00925F53" w:rsidRPr="003A5069">
        <w:rPr>
          <w:b/>
          <w:bCs/>
          <w:sz w:val="40"/>
          <w:szCs w:val="40"/>
        </w:rPr>
        <w:t>Idea Generator’</w:t>
      </w:r>
      <w:r w:rsidRPr="003A5069">
        <w:rPr>
          <w:b/>
          <w:bCs/>
          <w:sz w:val="40"/>
          <w:szCs w:val="40"/>
        </w:rPr>
        <w:t xml:space="preserve"> Lesson </w:t>
      </w:r>
    </w:p>
    <w:p w14:paraId="495F023B" w14:textId="45E84A1A" w:rsidR="00DB1BA9" w:rsidRDefault="00DB1BA9" w:rsidP="00DB1BA9">
      <w:pPr>
        <w:spacing w:after="0"/>
      </w:pPr>
      <w:r>
        <w:t>Grades 6-</w:t>
      </w:r>
      <w:r w:rsidR="003A5069">
        <w:t>12</w:t>
      </w:r>
    </w:p>
    <w:p w14:paraId="5CE5705E" w14:textId="77777777" w:rsidR="00DB1BA9" w:rsidRDefault="00DB1BA9" w:rsidP="00DB1BA9">
      <w:pPr>
        <w:spacing w:after="0"/>
      </w:pPr>
      <w:r>
        <w:t>Subject areas:</w:t>
      </w:r>
    </w:p>
    <w:p w14:paraId="6914A54E" w14:textId="2D44EB6B" w:rsidR="00DB1BA9" w:rsidRDefault="003A5069" w:rsidP="00DB1BA9">
      <w:pPr>
        <w:pStyle w:val="ListParagraph"/>
        <w:numPr>
          <w:ilvl w:val="0"/>
          <w:numId w:val="1"/>
        </w:numPr>
        <w:spacing w:after="0"/>
      </w:pPr>
      <w:r>
        <w:t>Language Arts</w:t>
      </w:r>
      <w:r w:rsidR="00DB1BA9">
        <w:t xml:space="preserve"> </w:t>
      </w:r>
    </w:p>
    <w:p w14:paraId="27AA8EBB" w14:textId="01E2F383" w:rsidR="003A5069" w:rsidRDefault="003A5069" w:rsidP="00DB1BA9">
      <w:pPr>
        <w:pStyle w:val="ListParagraph"/>
        <w:numPr>
          <w:ilvl w:val="0"/>
          <w:numId w:val="1"/>
        </w:numPr>
        <w:spacing w:after="0"/>
      </w:pPr>
      <w:r>
        <w:t>Entrepreneurship</w:t>
      </w:r>
      <w:r w:rsidR="00EF50E4">
        <w:t xml:space="preserve"> 110</w:t>
      </w:r>
    </w:p>
    <w:p w14:paraId="58169566" w14:textId="4A25D008" w:rsidR="00DB1BA9" w:rsidRDefault="00DB1BA9" w:rsidP="00DB1BA9">
      <w:pPr>
        <w:pStyle w:val="ListParagraph"/>
        <w:numPr>
          <w:ilvl w:val="0"/>
          <w:numId w:val="1"/>
        </w:numPr>
        <w:spacing w:after="0"/>
      </w:pPr>
      <w:r>
        <w:t>Personal Development and Career Planning</w:t>
      </w:r>
    </w:p>
    <w:p w14:paraId="60FDC577" w14:textId="77777777" w:rsidR="003A5069" w:rsidRDefault="003A5069" w:rsidP="00DB1BA9">
      <w:pPr>
        <w:pStyle w:val="Heading2"/>
        <w:spacing w:before="0"/>
        <w:rPr>
          <w:sz w:val="28"/>
          <w:szCs w:val="28"/>
        </w:rPr>
      </w:pPr>
    </w:p>
    <w:p w14:paraId="756E51C1" w14:textId="2CE825C5" w:rsidR="00DB1BA9" w:rsidRPr="008D61A5" w:rsidRDefault="00DB1BA9" w:rsidP="00DB1BA9">
      <w:pPr>
        <w:pStyle w:val="Heading2"/>
        <w:spacing w:before="0"/>
        <w:rPr>
          <w:sz w:val="28"/>
          <w:szCs w:val="28"/>
        </w:rPr>
      </w:pPr>
      <w:r w:rsidRPr="008D61A5">
        <w:rPr>
          <w:sz w:val="28"/>
          <w:szCs w:val="28"/>
        </w:rPr>
        <w:t>Overview</w:t>
      </w:r>
    </w:p>
    <w:p w14:paraId="244341F1" w14:textId="59EDEDD9" w:rsidR="00DB1BA9" w:rsidRDefault="00DB1BA9" w:rsidP="00DB1BA9">
      <w:r>
        <w:t xml:space="preserve">In this lesson students will </w:t>
      </w:r>
      <w:r w:rsidR="001B15CD">
        <w:t xml:space="preserve">identify their passions, interests, and future aspirations. Students will be encouraged to participate in class and small group discussions to share their interests and passions. </w:t>
      </w:r>
    </w:p>
    <w:p w14:paraId="0169927F" w14:textId="77777777" w:rsidR="003A5069" w:rsidRDefault="003A5069" w:rsidP="00DB1BA9">
      <w:pPr>
        <w:pStyle w:val="Heading2"/>
        <w:spacing w:before="0"/>
        <w:rPr>
          <w:sz w:val="28"/>
          <w:szCs w:val="28"/>
        </w:rPr>
      </w:pPr>
    </w:p>
    <w:p w14:paraId="43457286" w14:textId="028D4A57" w:rsidR="00DB1BA9" w:rsidRPr="008D61A5" w:rsidRDefault="00DB1BA9" w:rsidP="00DB1BA9">
      <w:pPr>
        <w:pStyle w:val="Heading2"/>
        <w:spacing w:before="0"/>
        <w:rPr>
          <w:sz w:val="28"/>
          <w:szCs w:val="28"/>
        </w:rPr>
      </w:pPr>
      <w:r w:rsidRPr="008D61A5">
        <w:rPr>
          <w:sz w:val="28"/>
          <w:szCs w:val="28"/>
        </w:rPr>
        <w:t>What you’ll need</w:t>
      </w:r>
    </w:p>
    <w:p w14:paraId="044966DC" w14:textId="77777777" w:rsidR="003A5069" w:rsidRDefault="003A5069" w:rsidP="00DB1BA9">
      <w:pPr>
        <w:pStyle w:val="ListParagraph"/>
        <w:numPr>
          <w:ilvl w:val="0"/>
          <w:numId w:val="2"/>
        </w:numPr>
      </w:pPr>
      <w:r>
        <w:t>Student Handout “Idea Generator 3.10” (attached)</w:t>
      </w:r>
    </w:p>
    <w:p w14:paraId="5A474C74" w14:textId="78342A58" w:rsidR="00DB1BA9" w:rsidRDefault="00DB1BA9" w:rsidP="00DB1BA9">
      <w:pPr>
        <w:pStyle w:val="ListParagraph"/>
        <w:numPr>
          <w:ilvl w:val="0"/>
          <w:numId w:val="2"/>
        </w:numPr>
      </w:pPr>
      <w:r>
        <w:t xml:space="preserve">Paper copies of worksheet </w:t>
      </w:r>
    </w:p>
    <w:p w14:paraId="7C4CECCE" w14:textId="77777777" w:rsidR="00DB1BA9" w:rsidRDefault="00DB1BA9" w:rsidP="00DB1BA9">
      <w:pPr>
        <w:pStyle w:val="ListParagraph"/>
        <w:numPr>
          <w:ilvl w:val="0"/>
          <w:numId w:val="2"/>
        </w:numPr>
      </w:pPr>
      <w:r>
        <w:t>White board</w:t>
      </w:r>
    </w:p>
    <w:p w14:paraId="2E25A5E7" w14:textId="77777777" w:rsidR="00DB1BA9" w:rsidRDefault="00DB1BA9" w:rsidP="00DB1BA9">
      <w:pPr>
        <w:pStyle w:val="ListParagraph"/>
        <w:numPr>
          <w:ilvl w:val="0"/>
          <w:numId w:val="2"/>
        </w:numPr>
      </w:pPr>
      <w:r>
        <w:t xml:space="preserve">Internet access </w:t>
      </w:r>
    </w:p>
    <w:p w14:paraId="755A6D8D" w14:textId="77777777" w:rsidR="00DB1BA9" w:rsidRDefault="00DB1BA9" w:rsidP="00DB1BA9">
      <w:pPr>
        <w:pStyle w:val="ListParagraph"/>
        <w:numPr>
          <w:ilvl w:val="0"/>
          <w:numId w:val="2"/>
        </w:numPr>
      </w:pPr>
      <w:r>
        <w:t xml:space="preserve">Projector </w:t>
      </w:r>
    </w:p>
    <w:p w14:paraId="2929A3E0" w14:textId="77777777" w:rsidR="00DB1BA9" w:rsidRDefault="00DB1BA9" w:rsidP="00DB1BA9">
      <w:pPr>
        <w:pStyle w:val="ListParagraph"/>
        <w:numPr>
          <w:ilvl w:val="0"/>
          <w:numId w:val="2"/>
        </w:numPr>
      </w:pPr>
      <w:r>
        <w:t xml:space="preserve">Speakers </w:t>
      </w:r>
    </w:p>
    <w:p w14:paraId="3D808059" w14:textId="140B5C0A" w:rsidR="00DB1BA9" w:rsidRDefault="00DB1BA9" w:rsidP="00DB1BA9">
      <w:pPr>
        <w:pStyle w:val="ListParagraph"/>
        <w:numPr>
          <w:ilvl w:val="0"/>
          <w:numId w:val="2"/>
        </w:numPr>
      </w:pPr>
      <w:r>
        <w:t xml:space="preserve">Pencils </w:t>
      </w:r>
      <w:r w:rsidR="001B15CD">
        <w:t>for students</w:t>
      </w:r>
    </w:p>
    <w:p w14:paraId="6C1537EE" w14:textId="77777777" w:rsidR="003A5069" w:rsidRDefault="003A5069" w:rsidP="00DB1BA9">
      <w:pPr>
        <w:pStyle w:val="Heading2"/>
        <w:spacing w:before="0"/>
        <w:rPr>
          <w:sz w:val="28"/>
          <w:szCs w:val="28"/>
        </w:rPr>
      </w:pPr>
    </w:p>
    <w:p w14:paraId="7D4C8E79" w14:textId="0EFBC730" w:rsidR="00DB1BA9" w:rsidRPr="008D61A5" w:rsidRDefault="00DB1BA9" w:rsidP="00DB1BA9">
      <w:pPr>
        <w:pStyle w:val="Heading2"/>
        <w:spacing w:before="0"/>
        <w:rPr>
          <w:sz w:val="28"/>
          <w:szCs w:val="28"/>
        </w:rPr>
      </w:pPr>
      <w:r w:rsidRPr="008D61A5">
        <w:rPr>
          <w:sz w:val="28"/>
          <w:szCs w:val="28"/>
        </w:rPr>
        <w:t>Instructions</w:t>
      </w:r>
    </w:p>
    <w:p w14:paraId="7D02C305" w14:textId="147DD816" w:rsidR="00DB1BA9" w:rsidRDefault="001B15CD" w:rsidP="00DB1BA9">
      <w:r>
        <w:rPr>
          <w:rStyle w:val="Heading3Char"/>
        </w:rPr>
        <w:t>Activity 1</w:t>
      </w:r>
      <w:r w:rsidR="00DB1BA9" w:rsidRPr="008D61A5">
        <w:rPr>
          <w:rStyle w:val="Heading3Char"/>
        </w:rPr>
        <w:t>:</w:t>
      </w:r>
      <w:r w:rsidR="00DB1BA9">
        <w:t xml:space="preserve"> </w:t>
      </w:r>
      <w:r>
        <w:t xml:space="preserve">Begin class by showing students the Ted Talk video ‘Why some of us don’t have one true calling’ by Emilie Wapnick.  </w:t>
      </w:r>
      <w:r w:rsidR="003A5069">
        <w:t>(Link in the student handout)</w:t>
      </w:r>
    </w:p>
    <w:p w14:paraId="6E009BD0" w14:textId="57A7A285" w:rsidR="00DB1BA9" w:rsidRDefault="001B15CD" w:rsidP="00DB1BA9">
      <w:r>
        <w:rPr>
          <w:rStyle w:val="Heading3Char"/>
        </w:rPr>
        <w:t>Activity</w:t>
      </w:r>
      <w:r w:rsidR="00DB1BA9" w:rsidRPr="008D61A5">
        <w:rPr>
          <w:rStyle w:val="Heading3Char"/>
        </w:rPr>
        <w:t xml:space="preserve"> 2:</w:t>
      </w:r>
      <w:r w:rsidR="00DB1BA9">
        <w:t xml:space="preserve"> </w:t>
      </w:r>
      <w:r>
        <w:t xml:space="preserve">In this activity students will come up with a list of things that they love/like in life. This can be facilitated through a Think-Pair-Share activity. Give students a few minutes to work independently and tell them to come up with at least five things the like/love. When students are done have them share with their partner or table groups. After they have had time to discuss with their peers, open the conversation up to the whole class. Encourage students that during the class conversation to add to their lists if someone says something they really like.  </w:t>
      </w:r>
    </w:p>
    <w:p w14:paraId="2866644A" w14:textId="67C5ACAC" w:rsidR="00DB1BA9" w:rsidRDefault="001B15CD" w:rsidP="00DB1BA9">
      <w:r>
        <w:rPr>
          <w:rStyle w:val="Heading3Char"/>
        </w:rPr>
        <w:t>Activity</w:t>
      </w:r>
      <w:r w:rsidR="00DB1BA9" w:rsidRPr="008D61A5">
        <w:rPr>
          <w:rStyle w:val="Heading3Char"/>
        </w:rPr>
        <w:t xml:space="preserve"> 3:</w:t>
      </w:r>
      <w:r w:rsidR="00DB1BA9">
        <w:t xml:space="preserve"> </w:t>
      </w:r>
      <w:r>
        <w:t xml:space="preserve">In this activity students will complete another list. They will do this by asking themselves ten questions. Go over these questions with students and have them answer. This can be employed also by ‘Think-Pair-Share’ or done individually. </w:t>
      </w:r>
    </w:p>
    <w:p w14:paraId="68A86D6F" w14:textId="115CCDB0" w:rsidR="00DB1BA9" w:rsidRDefault="001B15CD" w:rsidP="001B15CD">
      <w:pPr>
        <w:rPr>
          <w:rStyle w:val="Heading3Char"/>
        </w:rPr>
      </w:pPr>
      <w:r>
        <w:rPr>
          <w:rStyle w:val="Heading3Char"/>
        </w:rPr>
        <w:t>Activity</w:t>
      </w:r>
      <w:r w:rsidR="00DB1BA9" w:rsidRPr="008D61A5">
        <w:rPr>
          <w:rStyle w:val="Heading3Char"/>
        </w:rPr>
        <w:t xml:space="preserve"> 4: </w:t>
      </w:r>
      <w:r w:rsidRPr="003007E0">
        <w:t xml:space="preserve">After students have created their two lists, it is time for them to write out future aspirations. </w:t>
      </w:r>
      <w:r w:rsidR="003007E0" w:rsidRPr="003007E0">
        <w:t xml:space="preserve">Tell students that no goal is </w:t>
      </w:r>
      <w:proofErr w:type="gramStart"/>
      <w:r w:rsidR="003007E0" w:rsidRPr="003007E0">
        <w:t>to</w:t>
      </w:r>
      <w:proofErr w:type="gramEnd"/>
      <w:r w:rsidR="003007E0" w:rsidRPr="003007E0">
        <w:t xml:space="preserve"> big. They will write out future goals for 3 months from now, 1 year from now, 3 years from now, and lifetime goals.</w:t>
      </w:r>
      <w:r w:rsidR="003007E0">
        <w:rPr>
          <w:rStyle w:val="Heading3Char"/>
        </w:rPr>
        <w:t xml:space="preserve"> </w:t>
      </w:r>
    </w:p>
    <w:p w14:paraId="5353D500" w14:textId="7E0743FA" w:rsidR="003007E0" w:rsidRDefault="003007E0" w:rsidP="003007E0">
      <w:r>
        <w:rPr>
          <w:rStyle w:val="Heading3Char"/>
        </w:rPr>
        <w:t>Activity</w:t>
      </w:r>
      <w:r w:rsidRPr="008D61A5">
        <w:rPr>
          <w:rStyle w:val="Heading3Char"/>
        </w:rPr>
        <w:t xml:space="preserve"> </w:t>
      </w:r>
      <w:r>
        <w:rPr>
          <w:rStyle w:val="Heading3Char"/>
        </w:rPr>
        <w:t>5:</w:t>
      </w:r>
      <w:r>
        <w:t xml:space="preserve"> The last activity will allow students to draw comparisons from the three lists they have created and write out the top three or five that are similar. They are to picture doing these things and making a life/career out of it and will write down one goal to achieve doing these things as a career.</w:t>
      </w:r>
    </w:p>
    <w:p w14:paraId="30B911F6" w14:textId="4DEFB597" w:rsidR="00DB1BA9" w:rsidRDefault="003007E0" w:rsidP="003A5069">
      <w:r>
        <w:lastRenderedPageBreak/>
        <w:t xml:space="preserve"> </w:t>
      </w:r>
      <w:r w:rsidR="00DB1BA9">
        <w:t>New Brunswick Curriculum outcomes</w:t>
      </w:r>
    </w:p>
    <w:p w14:paraId="6C15FA5C" w14:textId="77777777" w:rsidR="00DB1BA9" w:rsidRDefault="00DB1BA9" w:rsidP="00DB1BA9">
      <w:r>
        <w:t xml:space="preserve">English 6-8 </w:t>
      </w:r>
    </w:p>
    <w:p w14:paraId="22328573" w14:textId="77777777" w:rsidR="00DB1BA9" w:rsidRDefault="00DB1BA9" w:rsidP="00DB1BA9">
      <w:pPr>
        <w:pStyle w:val="ListParagraph"/>
        <w:numPr>
          <w:ilvl w:val="0"/>
          <w:numId w:val="3"/>
        </w:numPr>
      </w:pPr>
      <w:r>
        <w:t>GCO 1: Students will be expected to speak and listen to explore, extend, clarify, and reflect on their thoughts, ideas, feelings, and experiences.</w:t>
      </w:r>
    </w:p>
    <w:p w14:paraId="07364128" w14:textId="77777777" w:rsidR="00DB1BA9" w:rsidRDefault="00DB1BA9" w:rsidP="00DB1BA9">
      <w:pPr>
        <w:pStyle w:val="ListParagraph"/>
        <w:numPr>
          <w:ilvl w:val="0"/>
          <w:numId w:val="3"/>
        </w:numPr>
      </w:pPr>
      <w:r>
        <w:t>GCO 2: Students will be expected to communicate information and ideas effectively and clearly, and to respond personally and critically. clearly, and to respond personally and critically.</w:t>
      </w:r>
    </w:p>
    <w:p w14:paraId="476E4DBC" w14:textId="77777777" w:rsidR="00DB1BA9" w:rsidRDefault="00DB1BA9" w:rsidP="00DB1BA9">
      <w:pPr>
        <w:pStyle w:val="ListParagraph"/>
        <w:numPr>
          <w:ilvl w:val="0"/>
          <w:numId w:val="3"/>
        </w:numPr>
      </w:pPr>
      <w:r>
        <w:t>GCO 8: Students will be expected to use writing and other ways of representing to explore, clarify, and reflect on their thoughts, feelings, experiences, and learnings; and to use clarify, and reflect on their thoughts, feelings, experiences, and learnings; and to use their imagination. their imagination.</w:t>
      </w:r>
    </w:p>
    <w:p w14:paraId="018473FA" w14:textId="7AA6C33B" w:rsidR="00EF50E4" w:rsidRDefault="00EF50E4" w:rsidP="00DB1BA9">
      <w:r>
        <w:t xml:space="preserve">Entrepreneurship 110 </w:t>
      </w:r>
    </w:p>
    <w:p w14:paraId="6A9CA0FF" w14:textId="2E0B1D23" w:rsidR="00EF50E4" w:rsidRDefault="00EF50E4" w:rsidP="00EF50E4">
      <w:pPr>
        <w:pStyle w:val="ListParagraph"/>
        <w:numPr>
          <w:ilvl w:val="0"/>
          <w:numId w:val="5"/>
        </w:numPr>
      </w:pPr>
      <w:r>
        <w:t>SCO 1.2: Students will prioritize the attributes associated with successful entrepreneurs</w:t>
      </w:r>
    </w:p>
    <w:p w14:paraId="5C3369BB" w14:textId="51800AFF" w:rsidR="00EF50E4" w:rsidRDefault="00EF50E4" w:rsidP="00EF50E4">
      <w:pPr>
        <w:pStyle w:val="ListParagraph"/>
        <w:numPr>
          <w:ilvl w:val="0"/>
          <w:numId w:val="5"/>
        </w:numPr>
      </w:pPr>
      <w:r>
        <w:t>SCO 1.4: Students will identify alternative ways to start a business</w:t>
      </w:r>
    </w:p>
    <w:p w14:paraId="6DA8F398" w14:textId="62340A85" w:rsidR="00DB1BA9" w:rsidRDefault="00DB1BA9" w:rsidP="00DB1BA9">
      <w:r>
        <w:t>Personal Development and Career Planning K-12</w:t>
      </w:r>
    </w:p>
    <w:p w14:paraId="4177FF6A" w14:textId="10B72368" w:rsidR="003007E0" w:rsidRDefault="003007E0" w:rsidP="003007E0">
      <w:pPr>
        <w:pStyle w:val="ListParagraph"/>
        <w:numPr>
          <w:ilvl w:val="0"/>
          <w:numId w:val="4"/>
        </w:numPr>
      </w:pPr>
      <w:r>
        <w:t xml:space="preserve">SCO 1.1 Each student will be expected to demonstrate the ability to accept, respect, and understand him/herself and other. </w:t>
      </w:r>
    </w:p>
    <w:p w14:paraId="2E88AF25" w14:textId="2586DA78" w:rsidR="003007E0" w:rsidRDefault="003007E0" w:rsidP="003007E0">
      <w:pPr>
        <w:pStyle w:val="ListParagraph"/>
        <w:numPr>
          <w:ilvl w:val="0"/>
          <w:numId w:val="4"/>
        </w:numPr>
      </w:pPr>
      <w:r>
        <w:t>SCO 3.1 Each student will be expected to demonstrate an understanding of the important linkages between educational achievement and career opportunities.</w:t>
      </w:r>
    </w:p>
    <w:p w14:paraId="0596074F" w14:textId="2A0F7859" w:rsidR="00DB1BA9" w:rsidRDefault="00DB1BA9" w:rsidP="00DB1BA9">
      <w:pPr>
        <w:pStyle w:val="ListParagraph"/>
        <w:numPr>
          <w:ilvl w:val="0"/>
          <w:numId w:val="4"/>
        </w:numPr>
      </w:pPr>
      <w:r>
        <w:t>SCO 3.3: Each student will be expected to demonstrate an understanding of the relationship between personal qualities and work.</w:t>
      </w:r>
    </w:p>
    <w:p w14:paraId="67A30331" w14:textId="77777777" w:rsidR="00DB1BA9" w:rsidRDefault="00DB1BA9" w:rsidP="00DB1BA9">
      <w:pPr>
        <w:pStyle w:val="Heading2"/>
        <w:spacing w:before="0"/>
      </w:pPr>
      <w:r>
        <w:t>New Brunswick Global Competencies</w:t>
      </w:r>
    </w:p>
    <w:p w14:paraId="73BE500E" w14:textId="77777777" w:rsidR="00DB1BA9" w:rsidRDefault="00DB1BA9" w:rsidP="00DB1BA9">
      <w:pPr>
        <w:pStyle w:val="ListParagraph"/>
        <w:numPr>
          <w:ilvl w:val="0"/>
          <w:numId w:val="4"/>
        </w:numPr>
      </w:pPr>
      <w:r>
        <w:t xml:space="preserve">Communication </w:t>
      </w:r>
    </w:p>
    <w:p w14:paraId="1B167BA8" w14:textId="77777777" w:rsidR="003007E0" w:rsidRDefault="00DB1BA9" w:rsidP="00DB1BA9">
      <w:pPr>
        <w:pStyle w:val="ListParagraph"/>
        <w:numPr>
          <w:ilvl w:val="0"/>
          <w:numId w:val="4"/>
        </w:numPr>
      </w:pPr>
      <w:r>
        <w:t>Self-Awareness and Self-Management</w:t>
      </w:r>
    </w:p>
    <w:p w14:paraId="2EAD5F40" w14:textId="77777777" w:rsidR="003007E0" w:rsidRDefault="003007E0" w:rsidP="00DB1BA9">
      <w:pPr>
        <w:pStyle w:val="ListParagraph"/>
        <w:numPr>
          <w:ilvl w:val="0"/>
          <w:numId w:val="4"/>
        </w:numPr>
      </w:pPr>
      <w:r>
        <w:t>Critical Thinking and Problem-Solving</w:t>
      </w:r>
    </w:p>
    <w:p w14:paraId="416429FF" w14:textId="77777777" w:rsidR="003007E0" w:rsidRDefault="003007E0" w:rsidP="00DB1BA9">
      <w:pPr>
        <w:pStyle w:val="ListParagraph"/>
        <w:numPr>
          <w:ilvl w:val="0"/>
          <w:numId w:val="4"/>
        </w:numPr>
      </w:pPr>
      <w:r>
        <w:t xml:space="preserve">Collaboration </w:t>
      </w:r>
    </w:p>
    <w:p w14:paraId="67122072" w14:textId="13E17682" w:rsidR="00DB1BA9" w:rsidRDefault="003007E0" w:rsidP="00DB1BA9">
      <w:pPr>
        <w:pStyle w:val="ListParagraph"/>
        <w:numPr>
          <w:ilvl w:val="0"/>
          <w:numId w:val="4"/>
        </w:numPr>
      </w:pPr>
      <w:r>
        <w:t xml:space="preserve">Innovation, Creativity and Entrepreneurship </w:t>
      </w:r>
      <w:r w:rsidR="00DB1BA9">
        <w:t xml:space="preserve"> </w:t>
      </w:r>
    </w:p>
    <w:p w14:paraId="652C9C02" w14:textId="2D5A3187" w:rsidR="00DE6715" w:rsidRDefault="00DE6715"/>
    <w:p w14:paraId="782AC183" w14:textId="1B4EA4A5" w:rsidR="00EF50E4" w:rsidRDefault="00EF50E4"/>
    <w:p w14:paraId="330F10B4" w14:textId="64009D29" w:rsidR="00EF50E4" w:rsidRDefault="00EF50E4"/>
    <w:p w14:paraId="069A0A96" w14:textId="5E94C40E" w:rsidR="00EF50E4" w:rsidRDefault="00EF50E4"/>
    <w:p w14:paraId="0C322355" w14:textId="7A8229F9" w:rsidR="00EF50E4" w:rsidRDefault="00EF50E4"/>
    <w:p w14:paraId="6E913B34" w14:textId="54991C92" w:rsidR="00EF50E4" w:rsidRDefault="00EF50E4"/>
    <w:p w14:paraId="10E9EF6C" w14:textId="7992C8AA" w:rsidR="00EF50E4" w:rsidRDefault="00EF50E4"/>
    <w:p w14:paraId="0F291813" w14:textId="368D3D30" w:rsidR="00EF50E4" w:rsidRDefault="00EF50E4"/>
    <w:p w14:paraId="63711B53" w14:textId="05322489" w:rsidR="00EF50E4" w:rsidRDefault="00EF50E4"/>
    <w:p w14:paraId="2F4B094F" w14:textId="77777777" w:rsidR="00EF50E4" w:rsidRPr="00E67107" w:rsidRDefault="00EF50E4" w:rsidP="00EF50E4">
      <w:pPr>
        <w:pStyle w:val="Title"/>
        <w:jc w:val="center"/>
        <w:rPr>
          <w:rFonts w:ascii="Bookman Old Style" w:hAnsi="Bookman Old Style"/>
          <w:b/>
          <w:bCs/>
        </w:rPr>
      </w:pPr>
      <w:r w:rsidRPr="00E67107">
        <w:rPr>
          <w:rFonts w:ascii="Bookman Old Style" w:hAnsi="Bookman Old Style"/>
          <w:b/>
          <w:bCs/>
          <w:noProof/>
        </w:rPr>
        <w:lastRenderedPageBreak/>
        <w:drawing>
          <wp:anchor distT="0" distB="0" distL="114300" distR="114300" simplePos="0" relativeHeight="251661312" behindDoc="1" locked="0" layoutInCell="1" allowOverlap="1" wp14:anchorId="7BBD83F0" wp14:editId="307B9103">
            <wp:simplePos x="0" y="0"/>
            <wp:positionH relativeFrom="margin">
              <wp:posOffset>5394960</wp:posOffset>
            </wp:positionH>
            <wp:positionV relativeFrom="margin">
              <wp:posOffset>-374015</wp:posOffset>
            </wp:positionV>
            <wp:extent cx="838200" cy="864870"/>
            <wp:effectExtent l="0" t="0" r="0" b="0"/>
            <wp:wrapTight wrapText="bothSides">
              <wp:wrapPolygon edited="0">
                <wp:start x="0" y="0"/>
                <wp:lineTo x="0" y="20934"/>
                <wp:lineTo x="21109" y="20934"/>
                <wp:lineTo x="21109" y="0"/>
                <wp:lineTo x="0" y="0"/>
              </wp:wrapPolygon>
            </wp:wrapTight>
            <wp:docPr id="3" name="Picture 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arrow&#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864870"/>
                    </a:xfrm>
                    <a:prstGeom prst="rect">
                      <a:avLst/>
                    </a:prstGeom>
                  </pic:spPr>
                </pic:pic>
              </a:graphicData>
            </a:graphic>
            <wp14:sizeRelH relativeFrom="margin">
              <wp14:pctWidth>0</wp14:pctWidth>
            </wp14:sizeRelH>
            <wp14:sizeRelV relativeFrom="margin">
              <wp14:pctHeight>0</wp14:pctHeight>
            </wp14:sizeRelV>
          </wp:anchor>
        </w:drawing>
      </w:r>
      <w:r w:rsidRPr="00E67107">
        <w:rPr>
          <w:rFonts w:ascii="Bookman Old Style" w:hAnsi="Bookman Old Style"/>
          <w:b/>
          <w:bCs/>
        </w:rPr>
        <w:t>Idea Generator</w:t>
      </w:r>
    </w:p>
    <w:p w14:paraId="6CB0EAF9" w14:textId="77777777" w:rsidR="00EF50E4" w:rsidRDefault="00EF50E4" w:rsidP="00EF50E4">
      <w:pPr>
        <w:pStyle w:val="paragraph"/>
        <w:spacing w:before="0" w:beforeAutospacing="0" w:after="0" w:afterAutospacing="0"/>
        <w:textAlignment w:val="baseline"/>
        <w:rPr>
          <w:rStyle w:val="eop"/>
          <w:rFonts w:ascii="Bookman Old Style" w:eastAsiaTheme="majorEastAsia" w:hAnsi="Bookman Old Style" w:cs="Calibri"/>
          <w:sz w:val="22"/>
          <w:szCs w:val="22"/>
        </w:rPr>
      </w:pPr>
      <w:r w:rsidRPr="00E67107">
        <w:rPr>
          <w:rStyle w:val="eop"/>
          <w:rFonts w:ascii="Bookman Old Style" w:eastAsiaTheme="majorEastAsia" w:hAnsi="Bookman Old Style" w:cs="Calibri"/>
          <w:sz w:val="22"/>
          <w:szCs w:val="22"/>
        </w:rPr>
        <w:t> </w:t>
      </w:r>
    </w:p>
    <w:p w14:paraId="5A33330A" w14:textId="3204ED2E" w:rsidR="00EF50E4" w:rsidRPr="00E67107" w:rsidRDefault="00EF50E4" w:rsidP="00EF50E4">
      <w:pPr>
        <w:pStyle w:val="paragraph"/>
        <w:spacing w:before="0" w:beforeAutospacing="0" w:after="0" w:afterAutospacing="0"/>
        <w:ind w:right="-630"/>
        <w:textAlignment w:val="baseline"/>
        <w:rPr>
          <w:rStyle w:val="eop"/>
          <w:rFonts w:ascii="Bookman Old Style" w:eastAsiaTheme="majorEastAsia" w:hAnsi="Bookman Old Style" w:cs="Segoe UI"/>
          <w:sz w:val="18"/>
          <w:szCs w:val="18"/>
        </w:rPr>
      </w:pPr>
      <w:r>
        <w:rPr>
          <w:rStyle w:val="eop"/>
          <w:rFonts w:ascii="Bookman Old Style" w:eastAsiaTheme="majorEastAsia" w:hAnsi="Bookman Old Style" w:cs="Calibri"/>
          <w:sz w:val="22"/>
          <w:szCs w:val="22"/>
        </w:rPr>
        <w:t xml:space="preserve"> </w:t>
      </w:r>
      <w:r w:rsidRPr="00E67107">
        <w:rPr>
          <w:rStyle w:val="normaltextrun"/>
          <w:rFonts w:ascii="Bookman Old Style" w:eastAsiaTheme="majorEastAsia" w:hAnsi="Bookman Old Style" w:cs="Calibri"/>
          <w:b/>
          <w:bCs/>
          <w:sz w:val="28"/>
          <w:szCs w:val="28"/>
        </w:rPr>
        <w:t>Step 1:</w:t>
      </w:r>
      <w:r>
        <w:rPr>
          <w:rStyle w:val="normaltextrun"/>
          <w:rFonts w:ascii="Bookman Old Style" w:eastAsiaTheme="majorEastAsia" w:hAnsi="Bookman Old Style" w:cs="Calibri"/>
          <w:b/>
          <w:bCs/>
          <w:sz w:val="28"/>
          <w:szCs w:val="28"/>
        </w:rPr>
        <w:t xml:space="preserve"> </w:t>
      </w:r>
      <w:r w:rsidRPr="00E67107">
        <w:rPr>
          <w:rStyle w:val="normaltextrun"/>
          <w:rFonts w:ascii="Bookman Old Style" w:eastAsiaTheme="majorEastAsia" w:hAnsi="Bookman Old Style"/>
          <w:sz w:val="22"/>
          <w:szCs w:val="22"/>
        </w:rPr>
        <w:t>Watch</w:t>
      </w:r>
      <w:r>
        <w:rPr>
          <w:rStyle w:val="normaltextrun"/>
          <w:rFonts w:ascii="Bookman Old Style" w:eastAsiaTheme="majorEastAsia" w:hAnsi="Bookman Old Style"/>
          <w:sz w:val="22"/>
          <w:szCs w:val="22"/>
        </w:rPr>
        <w:t xml:space="preserve"> </w:t>
      </w:r>
      <w:r>
        <w:rPr>
          <w:rStyle w:val="normaltextrun"/>
          <w:rFonts w:ascii="Bookman Old Style" w:eastAsiaTheme="majorEastAsia" w:hAnsi="Bookman Old Style"/>
          <w:sz w:val="22"/>
          <w:szCs w:val="22"/>
        </w:rPr>
        <w:t xml:space="preserve">the </w:t>
      </w:r>
      <w:r>
        <w:rPr>
          <w:rStyle w:val="normaltextrun"/>
          <w:rFonts w:ascii="Bookman Old Style" w:eastAsiaTheme="majorEastAsia" w:hAnsi="Bookman Old Style"/>
          <w:sz w:val="22"/>
          <w:szCs w:val="22"/>
        </w:rPr>
        <w:t xml:space="preserve">Emilie </w:t>
      </w:r>
      <w:proofErr w:type="spellStart"/>
      <w:r>
        <w:rPr>
          <w:rStyle w:val="normaltextrun"/>
          <w:rFonts w:ascii="Bookman Old Style" w:eastAsiaTheme="majorEastAsia" w:hAnsi="Bookman Old Style"/>
          <w:sz w:val="22"/>
          <w:szCs w:val="22"/>
        </w:rPr>
        <w:t>Wapnick</w:t>
      </w:r>
      <w:proofErr w:type="spellEnd"/>
      <w:r>
        <w:rPr>
          <w:rStyle w:val="normaltextrun"/>
          <w:rFonts w:ascii="Bookman Old Style" w:eastAsiaTheme="majorEastAsia" w:hAnsi="Bookman Old Style"/>
          <w:sz w:val="22"/>
          <w:szCs w:val="22"/>
        </w:rPr>
        <w:t xml:space="preserve"> Ted Talk</w:t>
      </w:r>
      <w:r>
        <w:rPr>
          <w:rStyle w:val="normaltextrun"/>
          <w:rFonts w:ascii="Bookman Old Style" w:eastAsiaTheme="majorEastAsia" w:hAnsi="Bookman Old Style"/>
          <w:sz w:val="22"/>
          <w:szCs w:val="22"/>
        </w:rPr>
        <w:t>:</w:t>
      </w:r>
      <w:r>
        <w:rPr>
          <w:rStyle w:val="normaltextrun"/>
          <w:rFonts w:ascii="Bookman Old Style" w:eastAsiaTheme="majorEastAsia" w:hAnsi="Bookman Old Style"/>
          <w:sz w:val="22"/>
          <w:szCs w:val="22"/>
        </w:rPr>
        <w:t xml:space="preserve"> </w:t>
      </w:r>
      <w:hyperlink r:id="rId6" w:history="1">
        <w:r w:rsidRPr="003A3EFD">
          <w:rPr>
            <w:rStyle w:val="Hyperlink"/>
            <w:rFonts w:ascii="Bookman Old Style" w:hAnsi="Bookman Old Style" w:cs="Calibri"/>
            <w:sz w:val="22"/>
            <w:szCs w:val="22"/>
          </w:rPr>
          <w:t>https://www.youtube.com/watch?v=4sZdcB6bjI8</w:t>
        </w:r>
      </w:hyperlink>
      <w:r w:rsidRPr="00E67107">
        <w:rPr>
          <w:rStyle w:val="eop"/>
          <w:rFonts w:ascii="Bookman Old Style" w:eastAsiaTheme="majorEastAsia" w:hAnsi="Bookman Old Style" w:cs="Calibri"/>
          <w:sz w:val="22"/>
          <w:szCs w:val="22"/>
        </w:rPr>
        <w:t> </w:t>
      </w:r>
    </w:p>
    <w:p w14:paraId="7939E5B7" w14:textId="77777777" w:rsidR="00EF50E4" w:rsidRPr="00E67107" w:rsidRDefault="00EF50E4" w:rsidP="00EF50E4">
      <w:pPr>
        <w:pStyle w:val="paragraph"/>
        <w:spacing w:before="0" w:beforeAutospacing="0" w:after="0" w:afterAutospacing="0"/>
        <w:textAlignment w:val="baseline"/>
        <w:rPr>
          <w:rStyle w:val="eop"/>
          <w:rFonts w:ascii="Bookman Old Style" w:eastAsiaTheme="majorEastAsia" w:hAnsi="Bookman Old Style" w:cs="Calibri"/>
          <w:sz w:val="22"/>
          <w:szCs w:val="22"/>
        </w:rPr>
      </w:pPr>
    </w:p>
    <w:p w14:paraId="3D2E8A94" w14:textId="77777777" w:rsidR="00EF50E4" w:rsidRPr="00E67107" w:rsidRDefault="00EF50E4" w:rsidP="00EF50E4">
      <w:pPr>
        <w:pStyle w:val="paragraph"/>
        <w:spacing w:before="0" w:beforeAutospacing="0" w:after="0" w:afterAutospacing="0"/>
        <w:textAlignment w:val="baseline"/>
        <w:rPr>
          <w:rFonts w:ascii="Bookman Old Style" w:hAnsi="Bookman Old Style" w:cs="Segoe UI"/>
          <w:sz w:val="18"/>
          <w:szCs w:val="18"/>
        </w:rPr>
      </w:pPr>
    </w:p>
    <w:p w14:paraId="3D87153A" w14:textId="77777777" w:rsidR="00EF50E4" w:rsidRPr="00E67107" w:rsidRDefault="00EF50E4" w:rsidP="00EF50E4">
      <w:pPr>
        <w:pStyle w:val="paragraph"/>
        <w:spacing w:before="0" w:beforeAutospacing="0" w:after="0" w:afterAutospacing="0"/>
        <w:textAlignment w:val="baseline"/>
        <w:rPr>
          <w:rStyle w:val="normaltextrun"/>
          <w:rFonts w:ascii="Bookman Old Style" w:eastAsiaTheme="majorEastAsia" w:hAnsi="Bookman Old Style"/>
        </w:rPr>
      </w:pPr>
      <w:r w:rsidRPr="00E67107">
        <w:rPr>
          <w:rStyle w:val="eop"/>
          <w:rFonts w:ascii="Bookman Old Style" w:eastAsiaTheme="majorEastAsia" w:hAnsi="Bookman Old Style" w:cs="Calibri"/>
          <w:b/>
          <w:bCs/>
          <w:sz w:val="28"/>
          <w:szCs w:val="28"/>
        </w:rPr>
        <w:t>Step 2:</w:t>
      </w:r>
      <w:r w:rsidRPr="00E67107">
        <w:rPr>
          <w:rStyle w:val="eop"/>
          <w:rFonts w:ascii="Bookman Old Style" w:eastAsiaTheme="majorEastAsia" w:hAnsi="Bookman Old Style" w:cs="Calibri"/>
          <w:sz w:val="28"/>
          <w:szCs w:val="28"/>
        </w:rPr>
        <w:t> </w:t>
      </w:r>
      <w:r w:rsidRPr="00E67107">
        <w:rPr>
          <w:rStyle w:val="normaltextrun"/>
          <w:rFonts w:ascii="Bookman Old Style" w:eastAsiaTheme="majorEastAsia" w:hAnsi="Bookman Old Style"/>
        </w:rPr>
        <w:t>List at a minimum 5 things that you like/love in your life. Choose three to write a short memory as to why you like/love these things.</w:t>
      </w:r>
    </w:p>
    <w:p w14:paraId="02461429" w14:textId="77777777" w:rsidR="00EF50E4" w:rsidRPr="00E67107" w:rsidRDefault="00EF50E4" w:rsidP="00EF50E4">
      <w:pPr>
        <w:pStyle w:val="paragraph"/>
        <w:spacing w:before="0" w:beforeAutospacing="0" w:after="0" w:afterAutospacing="0"/>
        <w:textAlignment w:val="baseline"/>
        <w:rPr>
          <w:rStyle w:val="eop"/>
          <w:rFonts w:ascii="Bookman Old Style" w:eastAsiaTheme="majorEastAsia" w:hAnsi="Bookman Old Style" w:cs="Calibri"/>
          <w:sz w:val="22"/>
          <w:szCs w:val="22"/>
        </w:rPr>
      </w:pPr>
    </w:p>
    <w:tbl>
      <w:tblPr>
        <w:tblStyle w:val="TableGrid"/>
        <w:tblW w:w="0" w:type="auto"/>
        <w:tblLook w:val="04A0" w:firstRow="1" w:lastRow="0" w:firstColumn="1" w:lastColumn="0" w:noHBand="0" w:noVBand="1"/>
      </w:tblPr>
      <w:tblGrid>
        <w:gridCol w:w="9350"/>
      </w:tblGrid>
      <w:tr w:rsidR="00EF50E4" w:rsidRPr="00E67107" w14:paraId="74446A9A" w14:textId="77777777" w:rsidTr="000458E0">
        <w:trPr>
          <w:trHeight w:val="2645"/>
        </w:trPr>
        <w:tc>
          <w:tcPr>
            <w:tcW w:w="9350" w:type="dxa"/>
            <w:shd w:val="clear" w:color="auto" w:fill="FBE4D5" w:themeFill="accent2" w:themeFillTint="33"/>
          </w:tcPr>
          <w:p w14:paraId="55802450" w14:textId="77777777" w:rsidR="00EF50E4" w:rsidRPr="00E67107" w:rsidRDefault="00EF50E4" w:rsidP="00EF50E4">
            <w:pPr>
              <w:pStyle w:val="paragraph"/>
              <w:numPr>
                <w:ilvl w:val="0"/>
                <w:numId w:val="16"/>
              </w:numPr>
              <w:spacing w:before="0" w:beforeAutospacing="0" w:after="0" w:afterAutospacing="0"/>
              <w:textAlignment w:val="baseline"/>
              <w:rPr>
                <w:rFonts w:ascii="Bookman Old Style" w:hAnsi="Bookman Old Style" w:cs="Calibri"/>
                <w:sz w:val="22"/>
                <w:szCs w:val="22"/>
              </w:rPr>
            </w:pPr>
          </w:p>
          <w:p w14:paraId="2FFDEC7B" w14:textId="77777777" w:rsidR="00EF50E4" w:rsidRPr="00E67107" w:rsidRDefault="00EF50E4" w:rsidP="00EF50E4">
            <w:pPr>
              <w:pStyle w:val="paragraph"/>
              <w:numPr>
                <w:ilvl w:val="0"/>
                <w:numId w:val="16"/>
              </w:numPr>
              <w:spacing w:before="0" w:beforeAutospacing="0" w:after="0" w:afterAutospacing="0"/>
              <w:textAlignment w:val="baseline"/>
              <w:rPr>
                <w:rFonts w:ascii="Bookman Old Style" w:hAnsi="Bookman Old Style" w:cs="Calibri"/>
                <w:sz w:val="22"/>
                <w:szCs w:val="22"/>
              </w:rPr>
            </w:pPr>
            <w:r w:rsidRPr="00E67107">
              <w:rPr>
                <w:rFonts w:ascii="Bookman Old Style" w:hAnsi="Bookman Old Style"/>
              </w:rPr>
              <w:t xml:space="preserve"> </w:t>
            </w:r>
          </w:p>
          <w:p w14:paraId="3B65E5E1" w14:textId="77777777" w:rsidR="00EF50E4" w:rsidRPr="00E67107" w:rsidRDefault="00EF50E4" w:rsidP="00EF50E4">
            <w:pPr>
              <w:pStyle w:val="paragraph"/>
              <w:numPr>
                <w:ilvl w:val="0"/>
                <w:numId w:val="16"/>
              </w:numPr>
              <w:spacing w:before="0" w:beforeAutospacing="0" w:after="0" w:afterAutospacing="0"/>
              <w:textAlignment w:val="baseline"/>
              <w:rPr>
                <w:rFonts w:ascii="Bookman Old Style" w:hAnsi="Bookman Old Style" w:cs="Calibri"/>
                <w:sz w:val="22"/>
                <w:szCs w:val="22"/>
              </w:rPr>
            </w:pPr>
            <w:r w:rsidRPr="00E67107">
              <w:rPr>
                <w:rFonts w:ascii="Bookman Old Style" w:hAnsi="Bookman Old Style"/>
              </w:rPr>
              <w:t xml:space="preserve"> </w:t>
            </w:r>
          </w:p>
          <w:p w14:paraId="4F30AF3F" w14:textId="77777777" w:rsidR="00EF50E4" w:rsidRPr="00E67107" w:rsidRDefault="00EF50E4" w:rsidP="00EF50E4">
            <w:pPr>
              <w:pStyle w:val="paragraph"/>
              <w:numPr>
                <w:ilvl w:val="0"/>
                <w:numId w:val="16"/>
              </w:numPr>
              <w:spacing w:before="0" w:beforeAutospacing="0" w:after="0" w:afterAutospacing="0"/>
              <w:textAlignment w:val="baseline"/>
              <w:rPr>
                <w:rFonts w:ascii="Bookman Old Style" w:hAnsi="Bookman Old Style" w:cs="Calibri"/>
                <w:sz w:val="22"/>
                <w:szCs w:val="22"/>
              </w:rPr>
            </w:pPr>
            <w:r w:rsidRPr="00E67107">
              <w:rPr>
                <w:rFonts w:ascii="Bookman Old Style" w:hAnsi="Bookman Old Style"/>
              </w:rPr>
              <w:t xml:space="preserve"> </w:t>
            </w:r>
          </w:p>
          <w:p w14:paraId="19BFDACE" w14:textId="77777777" w:rsidR="00EF50E4" w:rsidRPr="00E67107" w:rsidRDefault="00EF50E4" w:rsidP="00EF50E4">
            <w:pPr>
              <w:pStyle w:val="paragraph"/>
              <w:numPr>
                <w:ilvl w:val="0"/>
                <w:numId w:val="16"/>
              </w:numPr>
              <w:spacing w:before="0" w:beforeAutospacing="0" w:after="0" w:afterAutospacing="0"/>
              <w:textAlignment w:val="baseline"/>
              <w:rPr>
                <w:rFonts w:ascii="Bookman Old Style" w:hAnsi="Bookman Old Style" w:cs="Calibri"/>
                <w:sz w:val="22"/>
                <w:szCs w:val="22"/>
              </w:rPr>
            </w:pPr>
            <w:r w:rsidRPr="00E67107">
              <w:rPr>
                <w:rFonts w:ascii="Bookman Old Style" w:hAnsi="Bookman Old Style"/>
              </w:rPr>
              <w:t xml:space="preserve"> </w:t>
            </w:r>
          </w:p>
          <w:p w14:paraId="7039DF49" w14:textId="77777777" w:rsidR="00EF50E4" w:rsidRPr="00E67107" w:rsidRDefault="00EF50E4" w:rsidP="00EF50E4">
            <w:pPr>
              <w:pStyle w:val="paragraph"/>
              <w:numPr>
                <w:ilvl w:val="0"/>
                <w:numId w:val="16"/>
              </w:numPr>
              <w:spacing w:before="0" w:beforeAutospacing="0" w:after="0" w:afterAutospacing="0"/>
              <w:textAlignment w:val="baseline"/>
              <w:rPr>
                <w:rFonts w:ascii="Bookman Old Style" w:hAnsi="Bookman Old Style" w:cs="Calibri"/>
                <w:sz w:val="22"/>
                <w:szCs w:val="22"/>
              </w:rPr>
            </w:pPr>
            <w:r w:rsidRPr="00E67107">
              <w:rPr>
                <w:rFonts w:ascii="Bookman Old Style" w:hAnsi="Bookman Old Style"/>
              </w:rPr>
              <w:t xml:space="preserve"> </w:t>
            </w:r>
          </w:p>
          <w:p w14:paraId="7737D42D" w14:textId="77777777" w:rsidR="00EF50E4" w:rsidRPr="00E67107" w:rsidRDefault="00EF50E4" w:rsidP="00EF50E4">
            <w:pPr>
              <w:pStyle w:val="paragraph"/>
              <w:numPr>
                <w:ilvl w:val="0"/>
                <w:numId w:val="16"/>
              </w:numPr>
              <w:spacing w:before="0" w:beforeAutospacing="0" w:after="0" w:afterAutospacing="0"/>
              <w:textAlignment w:val="baseline"/>
              <w:rPr>
                <w:rFonts w:ascii="Bookman Old Style" w:hAnsi="Bookman Old Style" w:cs="Calibri"/>
                <w:sz w:val="22"/>
                <w:szCs w:val="22"/>
              </w:rPr>
            </w:pPr>
            <w:r w:rsidRPr="00E67107">
              <w:rPr>
                <w:rFonts w:ascii="Bookman Old Style" w:hAnsi="Bookman Old Style"/>
              </w:rPr>
              <w:t xml:space="preserve"> </w:t>
            </w:r>
          </w:p>
          <w:p w14:paraId="33D3A87A" w14:textId="77777777" w:rsidR="00EF50E4" w:rsidRPr="00E67107" w:rsidRDefault="00EF50E4" w:rsidP="00EF50E4">
            <w:pPr>
              <w:pStyle w:val="paragraph"/>
              <w:numPr>
                <w:ilvl w:val="0"/>
                <w:numId w:val="16"/>
              </w:numPr>
              <w:spacing w:before="0" w:beforeAutospacing="0" w:after="0" w:afterAutospacing="0"/>
              <w:textAlignment w:val="baseline"/>
              <w:rPr>
                <w:rFonts w:ascii="Bookman Old Style" w:hAnsi="Bookman Old Style" w:cs="Calibri"/>
                <w:sz w:val="22"/>
                <w:szCs w:val="22"/>
              </w:rPr>
            </w:pPr>
            <w:r w:rsidRPr="00E67107">
              <w:rPr>
                <w:rFonts w:ascii="Bookman Old Style" w:hAnsi="Bookman Old Style"/>
              </w:rPr>
              <w:t xml:space="preserve"> </w:t>
            </w:r>
          </w:p>
          <w:p w14:paraId="59F319F9" w14:textId="77777777" w:rsidR="00EF50E4" w:rsidRPr="00E67107" w:rsidRDefault="00EF50E4" w:rsidP="00EF50E4">
            <w:pPr>
              <w:pStyle w:val="paragraph"/>
              <w:numPr>
                <w:ilvl w:val="0"/>
                <w:numId w:val="16"/>
              </w:numPr>
              <w:spacing w:before="0" w:beforeAutospacing="0" w:after="0" w:afterAutospacing="0"/>
              <w:textAlignment w:val="baseline"/>
              <w:rPr>
                <w:rFonts w:ascii="Bookman Old Style" w:hAnsi="Bookman Old Style" w:cs="Calibri"/>
                <w:sz w:val="22"/>
                <w:szCs w:val="22"/>
              </w:rPr>
            </w:pPr>
            <w:r w:rsidRPr="00E67107">
              <w:rPr>
                <w:rFonts w:ascii="Bookman Old Style" w:hAnsi="Bookman Old Style"/>
              </w:rPr>
              <w:t xml:space="preserve"> </w:t>
            </w:r>
          </w:p>
          <w:p w14:paraId="5E385480" w14:textId="77777777" w:rsidR="00EF50E4" w:rsidRPr="00E67107" w:rsidRDefault="00EF50E4" w:rsidP="00EF50E4">
            <w:pPr>
              <w:pStyle w:val="paragraph"/>
              <w:numPr>
                <w:ilvl w:val="0"/>
                <w:numId w:val="16"/>
              </w:numPr>
              <w:spacing w:before="0" w:beforeAutospacing="0" w:after="0" w:afterAutospacing="0"/>
              <w:textAlignment w:val="baseline"/>
              <w:rPr>
                <w:rFonts w:ascii="Bookman Old Style" w:hAnsi="Bookman Old Style" w:cs="Calibri"/>
                <w:sz w:val="22"/>
                <w:szCs w:val="22"/>
              </w:rPr>
            </w:pPr>
            <w:r w:rsidRPr="00E67107">
              <w:rPr>
                <w:rFonts w:ascii="Bookman Old Style" w:hAnsi="Bookman Old Style"/>
              </w:rPr>
              <w:t xml:space="preserve"> </w:t>
            </w:r>
          </w:p>
          <w:p w14:paraId="320E93AF" w14:textId="77777777" w:rsidR="00EF50E4" w:rsidRPr="00E67107" w:rsidRDefault="00EF50E4" w:rsidP="000458E0">
            <w:pPr>
              <w:pStyle w:val="paragraph"/>
              <w:spacing w:before="0" w:beforeAutospacing="0" w:after="0" w:afterAutospacing="0"/>
              <w:textAlignment w:val="baseline"/>
              <w:rPr>
                <w:rStyle w:val="eop"/>
                <w:rFonts w:ascii="Bookman Old Style" w:eastAsiaTheme="majorEastAsia" w:hAnsi="Bookman Old Style" w:cs="Calibri"/>
                <w:sz w:val="22"/>
                <w:szCs w:val="22"/>
              </w:rPr>
            </w:pPr>
          </w:p>
        </w:tc>
      </w:tr>
    </w:tbl>
    <w:p w14:paraId="7FBA8177" w14:textId="77777777" w:rsidR="00EF50E4" w:rsidRPr="00E67107" w:rsidRDefault="00EF50E4" w:rsidP="00EF50E4">
      <w:pPr>
        <w:pStyle w:val="paragraph"/>
        <w:spacing w:before="0" w:beforeAutospacing="0" w:after="0" w:afterAutospacing="0"/>
        <w:textAlignment w:val="baseline"/>
        <w:rPr>
          <w:rStyle w:val="eop"/>
          <w:rFonts w:ascii="Bookman Old Style" w:eastAsiaTheme="majorEastAsia" w:hAnsi="Bookman Old Style" w:cs="Calibri"/>
          <w:sz w:val="22"/>
          <w:szCs w:val="22"/>
        </w:rPr>
      </w:pPr>
    </w:p>
    <w:p w14:paraId="3105A53F" w14:textId="77777777" w:rsidR="00EF50E4" w:rsidRPr="00E67107" w:rsidRDefault="00EF50E4" w:rsidP="00EF50E4">
      <w:pPr>
        <w:pStyle w:val="paragraph"/>
        <w:spacing w:before="0" w:beforeAutospacing="0" w:after="0" w:afterAutospacing="0"/>
        <w:textAlignment w:val="baseline"/>
        <w:rPr>
          <w:rFonts w:ascii="Bookman Old Style" w:hAnsi="Bookman Old Style" w:cs="Calibri"/>
          <w:sz w:val="22"/>
          <w:szCs w:val="22"/>
        </w:rPr>
      </w:pPr>
      <w:r w:rsidRPr="00E67107">
        <w:rPr>
          <w:rStyle w:val="normaltextrun"/>
          <w:rFonts w:ascii="Bookman Old Style" w:eastAsiaTheme="majorEastAsia" w:hAnsi="Bookman Old Style" w:cs="Calibri"/>
          <w:b/>
          <w:bCs/>
          <w:sz w:val="28"/>
          <w:szCs w:val="28"/>
        </w:rPr>
        <w:t>Step 3:</w:t>
      </w:r>
      <w:r w:rsidRPr="00E67107">
        <w:rPr>
          <w:rStyle w:val="normaltextrun"/>
          <w:rFonts w:ascii="Bookman Old Style" w:eastAsiaTheme="majorEastAsia" w:hAnsi="Bookman Old Style" w:cs="Calibri"/>
          <w:sz w:val="28"/>
          <w:szCs w:val="28"/>
        </w:rPr>
        <w:t xml:space="preserve"> </w:t>
      </w:r>
      <w:r w:rsidRPr="00E67107">
        <w:rPr>
          <w:rStyle w:val="normaltextrun"/>
          <w:rFonts w:ascii="Bookman Old Style" w:eastAsiaTheme="majorEastAsia" w:hAnsi="Bookman Old Style"/>
          <w:sz w:val="22"/>
          <w:szCs w:val="22"/>
        </w:rPr>
        <w:t>Next, ask yourself these questions: These questions are meant to help you identify the activities that make you light up—the things you love to do more than anything else.  These questions will help you zero in on them.</w:t>
      </w:r>
      <w:r w:rsidRPr="00E67107">
        <w:rPr>
          <w:rStyle w:val="eop"/>
          <w:rFonts w:ascii="Bookman Old Style" w:eastAsiaTheme="majorEastAsia" w:hAnsi="Bookman Old Style" w:cs="Calibri"/>
          <w:sz w:val="22"/>
          <w:szCs w:val="22"/>
        </w:rPr>
        <w:t> </w:t>
      </w:r>
    </w:p>
    <w:p w14:paraId="40A134D5" w14:textId="77777777" w:rsidR="00EF50E4" w:rsidRPr="00E67107" w:rsidRDefault="00EF50E4" w:rsidP="00EF50E4">
      <w:pPr>
        <w:pStyle w:val="paragraph"/>
        <w:spacing w:before="0" w:beforeAutospacing="0" w:after="0" w:afterAutospacing="0"/>
        <w:textAlignment w:val="baseline"/>
        <w:rPr>
          <w:rStyle w:val="eop"/>
          <w:rFonts w:ascii="Bookman Old Style" w:eastAsiaTheme="majorEastAsia" w:hAnsi="Bookman Old Style" w:cs="Calibri"/>
          <w:sz w:val="22"/>
          <w:szCs w:val="22"/>
        </w:rPr>
      </w:pPr>
    </w:p>
    <w:tbl>
      <w:tblPr>
        <w:tblStyle w:val="TableGrid"/>
        <w:tblW w:w="0" w:type="auto"/>
        <w:tblLook w:val="04A0" w:firstRow="1" w:lastRow="0" w:firstColumn="1" w:lastColumn="0" w:noHBand="0" w:noVBand="1"/>
      </w:tblPr>
      <w:tblGrid>
        <w:gridCol w:w="9350"/>
      </w:tblGrid>
      <w:tr w:rsidR="00EF50E4" w:rsidRPr="00E67107" w14:paraId="6FFEC12B" w14:textId="77777777" w:rsidTr="000458E0">
        <w:trPr>
          <w:trHeight w:val="5183"/>
        </w:trPr>
        <w:tc>
          <w:tcPr>
            <w:tcW w:w="9350" w:type="dxa"/>
            <w:shd w:val="clear" w:color="auto" w:fill="FBE4D5" w:themeFill="accent2" w:themeFillTint="33"/>
          </w:tcPr>
          <w:p w14:paraId="0374AC25" w14:textId="77777777" w:rsidR="00EF50E4" w:rsidRPr="00E67107" w:rsidRDefault="00EF50E4" w:rsidP="00EF50E4">
            <w:pPr>
              <w:pStyle w:val="paragraph"/>
              <w:numPr>
                <w:ilvl w:val="0"/>
                <w:numId w:val="6"/>
              </w:numPr>
              <w:spacing w:before="0" w:beforeAutospacing="0" w:after="0" w:afterAutospacing="0" w:line="480" w:lineRule="auto"/>
              <w:ind w:left="1080" w:firstLine="0"/>
              <w:textAlignment w:val="baseline"/>
              <w:rPr>
                <w:rFonts w:ascii="Bookman Old Style" w:hAnsi="Bookman Old Style" w:cs="Calibri"/>
                <w:sz w:val="22"/>
                <w:szCs w:val="22"/>
              </w:rPr>
            </w:pPr>
            <w:r w:rsidRPr="00E67107">
              <w:rPr>
                <w:rStyle w:val="normaltextrun"/>
                <w:rFonts w:ascii="Bookman Old Style" w:eastAsiaTheme="majorEastAsia" w:hAnsi="Bookman Old Style" w:cs="Calibri"/>
                <w:sz w:val="22"/>
                <w:szCs w:val="22"/>
              </w:rPr>
              <w:t>When I was a kid I dreamed of…</w:t>
            </w:r>
            <w:proofErr w:type="gramStart"/>
            <w:r w:rsidRPr="00E67107">
              <w:rPr>
                <w:rStyle w:val="normaltextrun"/>
                <w:rFonts w:ascii="Bookman Old Style" w:eastAsiaTheme="majorEastAsia" w:hAnsi="Bookman Old Style" w:cs="Calibri"/>
                <w:sz w:val="22"/>
                <w:szCs w:val="22"/>
              </w:rPr>
              <w:t>…..</w:t>
            </w:r>
            <w:proofErr w:type="gramEnd"/>
            <w:r w:rsidRPr="00E67107">
              <w:rPr>
                <w:rStyle w:val="eop"/>
                <w:rFonts w:ascii="Bookman Old Style" w:eastAsiaTheme="majorEastAsia" w:hAnsi="Bookman Old Style" w:cs="Calibri"/>
                <w:sz w:val="22"/>
                <w:szCs w:val="22"/>
              </w:rPr>
              <w:t> </w:t>
            </w:r>
          </w:p>
          <w:p w14:paraId="2DFCB5F9" w14:textId="77777777" w:rsidR="00EF50E4" w:rsidRPr="00E67107" w:rsidRDefault="00EF50E4" w:rsidP="00EF50E4">
            <w:pPr>
              <w:pStyle w:val="paragraph"/>
              <w:numPr>
                <w:ilvl w:val="0"/>
                <w:numId w:val="7"/>
              </w:numPr>
              <w:spacing w:before="0" w:beforeAutospacing="0" w:after="0" w:afterAutospacing="0" w:line="480" w:lineRule="auto"/>
              <w:ind w:left="1080" w:firstLine="0"/>
              <w:textAlignment w:val="baseline"/>
              <w:rPr>
                <w:rFonts w:ascii="Bookman Old Style" w:hAnsi="Bookman Old Style" w:cs="Calibri"/>
                <w:sz w:val="22"/>
                <w:szCs w:val="22"/>
              </w:rPr>
            </w:pPr>
            <w:r w:rsidRPr="00E67107">
              <w:rPr>
                <w:rStyle w:val="normaltextrun"/>
                <w:rFonts w:ascii="Bookman Old Style" w:eastAsiaTheme="majorEastAsia" w:hAnsi="Bookman Old Style" w:cs="Calibri"/>
                <w:sz w:val="22"/>
                <w:szCs w:val="22"/>
              </w:rPr>
              <w:t>I l</w:t>
            </w:r>
            <w:r w:rsidRPr="00E67107">
              <w:rPr>
                <w:rStyle w:val="normaltextrun"/>
                <w:rFonts w:ascii="Bookman Old Style" w:eastAsiaTheme="majorEastAsia" w:hAnsi="Bookman Old Style" w:cs="Calibri"/>
              </w:rPr>
              <w:t>ove books, movies, or T.V. shows about</w:t>
            </w:r>
            <w:r w:rsidRPr="00E67107">
              <w:rPr>
                <w:rStyle w:val="normaltextrun"/>
                <w:rFonts w:ascii="Bookman Old Style" w:eastAsiaTheme="majorEastAsia" w:hAnsi="Bookman Old Style" w:cs="Calibri"/>
                <w:sz w:val="22"/>
                <w:szCs w:val="22"/>
              </w:rPr>
              <w:t>…….</w:t>
            </w:r>
            <w:r w:rsidRPr="00E67107">
              <w:rPr>
                <w:rStyle w:val="eop"/>
                <w:rFonts w:ascii="Bookman Old Style" w:eastAsiaTheme="majorEastAsia" w:hAnsi="Bookman Old Style" w:cs="Calibri"/>
                <w:sz w:val="22"/>
                <w:szCs w:val="22"/>
              </w:rPr>
              <w:t> </w:t>
            </w:r>
          </w:p>
          <w:p w14:paraId="52DDE394" w14:textId="77777777" w:rsidR="00EF50E4" w:rsidRPr="00E67107" w:rsidRDefault="00EF50E4" w:rsidP="00EF50E4">
            <w:pPr>
              <w:pStyle w:val="paragraph"/>
              <w:numPr>
                <w:ilvl w:val="0"/>
                <w:numId w:val="8"/>
              </w:numPr>
              <w:spacing w:before="0" w:beforeAutospacing="0" w:after="0" w:afterAutospacing="0" w:line="480" w:lineRule="auto"/>
              <w:ind w:left="1080" w:firstLine="0"/>
              <w:textAlignment w:val="baseline"/>
              <w:rPr>
                <w:rFonts w:ascii="Bookman Old Style" w:hAnsi="Bookman Old Style" w:cs="Calibri"/>
                <w:sz w:val="22"/>
                <w:szCs w:val="22"/>
              </w:rPr>
            </w:pPr>
            <w:r w:rsidRPr="00E67107">
              <w:rPr>
                <w:rStyle w:val="normaltextrun"/>
                <w:rFonts w:ascii="Bookman Old Style" w:eastAsiaTheme="majorEastAsia" w:hAnsi="Bookman Old Style" w:cs="Calibri"/>
                <w:sz w:val="22"/>
                <w:szCs w:val="22"/>
              </w:rPr>
              <w:t>If I had a week off school and could do whatever I want, I would………</w:t>
            </w:r>
            <w:r w:rsidRPr="00E67107">
              <w:rPr>
                <w:rStyle w:val="eop"/>
                <w:rFonts w:ascii="Bookman Old Style" w:eastAsiaTheme="majorEastAsia" w:hAnsi="Bookman Old Style" w:cs="Calibri"/>
                <w:sz w:val="22"/>
                <w:szCs w:val="22"/>
              </w:rPr>
              <w:t> </w:t>
            </w:r>
          </w:p>
          <w:p w14:paraId="2570819B" w14:textId="77777777" w:rsidR="00EF50E4" w:rsidRPr="00E67107" w:rsidRDefault="00EF50E4" w:rsidP="00EF50E4">
            <w:pPr>
              <w:pStyle w:val="paragraph"/>
              <w:numPr>
                <w:ilvl w:val="0"/>
                <w:numId w:val="9"/>
              </w:numPr>
              <w:spacing w:before="0" w:beforeAutospacing="0" w:after="0" w:afterAutospacing="0" w:line="480" w:lineRule="auto"/>
              <w:ind w:left="1080" w:firstLine="0"/>
              <w:textAlignment w:val="baseline"/>
              <w:rPr>
                <w:rFonts w:ascii="Bookman Old Style" w:hAnsi="Bookman Old Style" w:cs="Calibri"/>
                <w:sz w:val="22"/>
                <w:szCs w:val="22"/>
              </w:rPr>
            </w:pPr>
            <w:r w:rsidRPr="00E67107">
              <w:rPr>
                <w:rStyle w:val="normaltextrun"/>
                <w:rFonts w:ascii="Bookman Old Style" w:eastAsiaTheme="majorEastAsia" w:hAnsi="Bookman Old Style" w:cs="Calibri"/>
                <w:sz w:val="22"/>
                <w:szCs w:val="22"/>
              </w:rPr>
              <w:t>Most people don’t know this about me, but I really enjoy………</w:t>
            </w:r>
            <w:r w:rsidRPr="00E67107">
              <w:rPr>
                <w:rStyle w:val="eop"/>
                <w:rFonts w:ascii="Bookman Old Style" w:eastAsiaTheme="majorEastAsia" w:hAnsi="Bookman Old Style" w:cs="Calibri"/>
                <w:sz w:val="22"/>
                <w:szCs w:val="22"/>
              </w:rPr>
              <w:t> </w:t>
            </w:r>
          </w:p>
          <w:p w14:paraId="6828CCCE" w14:textId="77777777" w:rsidR="00EF50E4" w:rsidRPr="00E67107" w:rsidRDefault="00EF50E4" w:rsidP="00EF50E4">
            <w:pPr>
              <w:pStyle w:val="paragraph"/>
              <w:numPr>
                <w:ilvl w:val="0"/>
                <w:numId w:val="10"/>
              </w:numPr>
              <w:spacing w:before="0" w:beforeAutospacing="0" w:after="0" w:afterAutospacing="0" w:line="480" w:lineRule="auto"/>
              <w:ind w:left="1080" w:firstLine="0"/>
              <w:textAlignment w:val="baseline"/>
              <w:rPr>
                <w:rFonts w:ascii="Bookman Old Style" w:hAnsi="Bookman Old Style" w:cs="Calibri"/>
                <w:sz w:val="22"/>
                <w:szCs w:val="22"/>
              </w:rPr>
            </w:pPr>
            <w:r w:rsidRPr="00E67107">
              <w:rPr>
                <w:rStyle w:val="normaltextrun"/>
                <w:rFonts w:ascii="Bookman Old Style" w:eastAsiaTheme="majorEastAsia" w:hAnsi="Bookman Old Style" w:cs="Calibri"/>
                <w:sz w:val="22"/>
                <w:szCs w:val="22"/>
              </w:rPr>
              <w:t>I am the go-to person when my friends need help with…………</w:t>
            </w:r>
            <w:r w:rsidRPr="00E67107">
              <w:rPr>
                <w:rStyle w:val="eop"/>
                <w:rFonts w:ascii="Bookman Old Style" w:eastAsiaTheme="majorEastAsia" w:hAnsi="Bookman Old Style" w:cs="Calibri"/>
                <w:sz w:val="22"/>
                <w:szCs w:val="22"/>
              </w:rPr>
              <w:t> </w:t>
            </w:r>
          </w:p>
          <w:p w14:paraId="0045EF34" w14:textId="77777777" w:rsidR="00EF50E4" w:rsidRPr="00E67107" w:rsidRDefault="00EF50E4" w:rsidP="00EF50E4">
            <w:pPr>
              <w:pStyle w:val="paragraph"/>
              <w:numPr>
                <w:ilvl w:val="0"/>
                <w:numId w:val="11"/>
              </w:numPr>
              <w:spacing w:before="0" w:beforeAutospacing="0" w:after="0" w:afterAutospacing="0" w:line="480" w:lineRule="auto"/>
              <w:ind w:left="1080" w:firstLine="0"/>
              <w:textAlignment w:val="baseline"/>
              <w:rPr>
                <w:rFonts w:ascii="Bookman Old Style" w:hAnsi="Bookman Old Style" w:cs="Calibri"/>
                <w:sz w:val="22"/>
                <w:szCs w:val="22"/>
              </w:rPr>
            </w:pPr>
            <w:r w:rsidRPr="00E67107">
              <w:rPr>
                <w:rStyle w:val="normaltextrun"/>
                <w:rFonts w:ascii="Bookman Old Style" w:eastAsiaTheme="majorEastAsia" w:hAnsi="Bookman Old Style" w:cs="Calibri"/>
                <w:sz w:val="22"/>
                <w:szCs w:val="22"/>
              </w:rPr>
              <w:t>If I could star in my own how-to TV show it would be about……….</w:t>
            </w:r>
            <w:r w:rsidRPr="00E67107">
              <w:rPr>
                <w:rStyle w:val="eop"/>
                <w:rFonts w:ascii="Bookman Old Style" w:eastAsiaTheme="majorEastAsia" w:hAnsi="Bookman Old Style" w:cs="Calibri"/>
                <w:sz w:val="22"/>
                <w:szCs w:val="22"/>
              </w:rPr>
              <w:t> </w:t>
            </w:r>
          </w:p>
          <w:p w14:paraId="15F654BE" w14:textId="77777777" w:rsidR="00EF50E4" w:rsidRPr="00E67107" w:rsidRDefault="00EF50E4" w:rsidP="00EF50E4">
            <w:pPr>
              <w:pStyle w:val="paragraph"/>
              <w:numPr>
                <w:ilvl w:val="0"/>
                <w:numId w:val="12"/>
              </w:numPr>
              <w:spacing w:before="0" w:beforeAutospacing="0" w:after="0" w:afterAutospacing="0" w:line="480" w:lineRule="auto"/>
              <w:ind w:left="1080" w:firstLine="0"/>
              <w:textAlignment w:val="baseline"/>
              <w:rPr>
                <w:rFonts w:ascii="Bookman Old Style" w:hAnsi="Bookman Old Style" w:cs="Calibri"/>
                <w:sz w:val="22"/>
                <w:szCs w:val="22"/>
              </w:rPr>
            </w:pPr>
            <w:r w:rsidRPr="00E67107">
              <w:rPr>
                <w:rStyle w:val="normaltextrun"/>
                <w:rFonts w:ascii="Bookman Old Style" w:eastAsiaTheme="majorEastAsia" w:hAnsi="Bookman Old Style" w:cs="Calibri"/>
                <w:sz w:val="22"/>
                <w:szCs w:val="22"/>
              </w:rPr>
              <w:t>If I were to make a homemade gift it would involve……….</w:t>
            </w:r>
            <w:r w:rsidRPr="00E67107">
              <w:rPr>
                <w:rStyle w:val="eop"/>
                <w:rFonts w:ascii="Bookman Old Style" w:eastAsiaTheme="majorEastAsia" w:hAnsi="Bookman Old Style" w:cs="Calibri"/>
                <w:sz w:val="22"/>
                <w:szCs w:val="22"/>
              </w:rPr>
              <w:t> </w:t>
            </w:r>
          </w:p>
          <w:p w14:paraId="261DAF01" w14:textId="77777777" w:rsidR="00EF50E4" w:rsidRPr="00E67107" w:rsidRDefault="00EF50E4" w:rsidP="00EF50E4">
            <w:pPr>
              <w:pStyle w:val="paragraph"/>
              <w:numPr>
                <w:ilvl w:val="0"/>
                <w:numId w:val="13"/>
              </w:numPr>
              <w:spacing w:before="0" w:beforeAutospacing="0" w:after="0" w:afterAutospacing="0" w:line="480" w:lineRule="auto"/>
              <w:ind w:left="1080" w:firstLine="0"/>
              <w:textAlignment w:val="baseline"/>
              <w:rPr>
                <w:rFonts w:ascii="Bookman Old Style" w:hAnsi="Bookman Old Style" w:cs="Calibri"/>
                <w:sz w:val="22"/>
                <w:szCs w:val="22"/>
              </w:rPr>
            </w:pPr>
            <w:r w:rsidRPr="00E67107">
              <w:rPr>
                <w:rStyle w:val="normaltextrun"/>
                <w:rFonts w:ascii="Bookman Old Style" w:eastAsiaTheme="majorEastAsia" w:hAnsi="Bookman Old Style" w:cs="Calibri"/>
                <w:sz w:val="22"/>
                <w:szCs w:val="22"/>
              </w:rPr>
              <w:t>I’ve tried it only once or twice, but I really enjoy……….</w:t>
            </w:r>
            <w:r w:rsidRPr="00E67107">
              <w:rPr>
                <w:rStyle w:val="eop"/>
                <w:rFonts w:ascii="Bookman Old Style" w:eastAsiaTheme="majorEastAsia" w:hAnsi="Bookman Old Style" w:cs="Calibri"/>
                <w:sz w:val="22"/>
                <w:szCs w:val="22"/>
              </w:rPr>
              <w:t> </w:t>
            </w:r>
          </w:p>
          <w:p w14:paraId="5BCF8120" w14:textId="77777777" w:rsidR="00EF50E4" w:rsidRPr="00E67107" w:rsidRDefault="00EF50E4" w:rsidP="00EF50E4">
            <w:pPr>
              <w:pStyle w:val="paragraph"/>
              <w:numPr>
                <w:ilvl w:val="0"/>
                <w:numId w:val="14"/>
              </w:numPr>
              <w:spacing w:before="0" w:beforeAutospacing="0" w:after="0" w:afterAutospacing="0" w:line="480" w:lineRule="auto"/>
              <w:ind w:left="1080" w:firstLine="0"/>
              <w:textAlignment w:val="baseline"/>
              <w:rPr>
                <w:rFonts w:ascii="Bookman Old Style" w:hAnsi="Bookman Old Style" w:cs="Calibri"/>
                <w:sz w:val="22"/>
                <w:szCs w:val="22"/>
              </w:rPr>
            </w:pPr>
            <w:r w:rsidRPr="00E67107">
              <w:rPr>
                <w:rStyle w:val="normaltextrun"/>
                <w:rFonts w:ascii="Bookman Old Style" w:eastAsiaTheme="majorEastAsia" w:hAnsi="Bookman Old Style" w:cs="Calibri"/>
                <w:sz w:val="22"/>
                <w:szCs w:val="22"/>
              </w:rPr>
              <w:t>I get most excited about…….</w:t>
            </w:r>
            <w:r w:rsidRPr="00E67107">
              <w:rPr>
                <w:rStyle w:val="eop"/>
                <w:rFonts w:ascii="Bookman Old Style" w:eastAsiaTheme="majorEastAsia" w:hAnsi="Bookman Old Style" w:cs="Calibri"/>
                <w:sz w:val="22"/>
                <w:szCs w:val="22"/>
              </w:rPr>
              <w:t> </w:t>
            </w:r>
          </w:p>
          <w:p w14:paraId="42998AC8" w14:textId="77777777" w:rsidR="00EF50E4" w:rsidRPr="00E67107" w:rsidRDefault="00EF50E4" w:rsidP="00EF50E4">
            <w:pPr>
              <w:pStyle w:val="paragraph"/>
              <w:numPr>
                <w:ilvl w:val="0"/>
                <w:numId w:val="15"/>
              </w:numPr>
              <w:spacing w:before="0" w:beforeAutospacing="0" w:after="0" w:afterAutospacing="0" w:line="480" w:lineRule="auto"/>
              <w:ind w:left="1080" w:firstLine="0"/>
              <w:textAlignment w:val="baseline"/>
              <w:rPr>
                <w:rFonts w:ascii="Bookman Old Style" w:hAnsi="Bookman Old Style" w:cs="Calibri"/>
                <w:sz w:val="22"/>
                <w:szCs w:val="22"/>
              </w:rPr>
            </w:pPr>
            <w:r w:rsidRPr="00E67107">
              <w:rPr>
                <w:rStyle w:val="normaltextrun"/>
                <w:rFonts w:ascii="Bookman Old Style" w:eastAsiaTheme="majorEastAsia" w:hAnsi="Bookman Old Style" w:cs="Calibri"/>
                <w:sz w:val="22"/>
                <w:szCs w:val="22"/>
              </w:rPr>
              <w:t>If I won first prize in a talent show it would be for………</w:t>
            </w:r>
            <w:r w:rsidRPr="00E67107">
              <w:rPr>
                <w:rStyle w:val="eop"/>
                <w:rFonts w:ascii="Bookman Old Style" w:eastAsiaTheme="majorEastAsia" w:hAnsi="Bookman Old Style" w:cs="Calibri"/>
                <w:sz w:val="22"/>
                <w:szCs w:val="22"/>
              </w:rPr>
              <w:t> </w:t>
            </w:r>
          </w:p>
          <w:p w14:paraId="176DF28D" w14:textId="77777777" w:rsidR="00EF50E4" w:rsidRPr="00E67107" w:rsidRDefault="00EF50E4" w:rsidP="000458E0">
            <w:pPr>
              <w:pStyle w:val="paragraph"/>
              <w:spacing w:before="0" w:beforeAutospacing="0" w:after="0" w:afterAutospacing="0"/>
              <w:textAlignment w:val="baseline"/>
              <w:rPr>
                <w:rFonts w:ascii="Bookman Old Style" w:hAnsi="Bookman Old Style" w:cs="Segoe UI"/>
                <w:sz w:val="18"/>
                <w:szCs w:val="18"/>
              </w:rPr>
            </w:pPr>
          </w:p>
        </w:tc>
      </w:tr>
    </w:tbl>
    <w:p w14:paraId="1B45866F" w14:textId="77777777" w:rsidR="00EF50E4" w:rsidRPr="00620DB2" w:rsidRDefault="00EF50E4" w:rsidP="00EF50E4">
      <w:pPr>
        <w:pStyle w:val="paragraph"/>
        <w:spacing w:before="0" w:beforeAutospacing="0" w:after="0" w:afterAutospacing="0"/>
        <w:jc w:val="center"/>
        <w:textAlignment w:val="baseline"/>
        <w:rPr>
          <w:rFonts w:ascii="Bookman Old Style" w:hAnsi="Bookman Old Style" w:cs="Calibri"/>
          <w:sz w:val="22"/>
          <w:szCs w:val="22"/>
        </w:rPr>
      </w:pPr>
      <w:r w:rsidRPr="00E67107">
        <w:rPr>
          <w:rStyle w:val="normaltextrun"/>
          <w:rFonts w:ascii="Bookman Old Style" w:eastAsiaTheme="majorEastAsia" w:hAnsi="Bookman Old Style" w:cs="Calibri"/>
          <w:b/>
          <w:bCs/>
          <w:sz w:val="28"/>
          <w:szCs w:val="28"/>
        </w:rPr>
        <w:lastRenderedPageBreak/>
        <w:t>Your Passion Roadmap</w:t>
      </w:r>
    </w:p>
    <w:p w14:paraId="554314E2" w14:textId="77777777" w:rsidR="00EF50E4" w:rsidRPr="00E67107" w:rsidRDefault="00EF50E4" w:rsidP="00EF50E4">
      <w:pPr>
        <w:pStyle w:val="paragraph"/>
        <w:spacing w:before="0" w:beforeAutospacing="0" w:after="0" w:afterAutospacing="0"/>
        <w:textAlignment w:val="baseline"/>
        <w:rPr>
          <w:rFonts w:ascii="Bookman Old Style" w:hAnsi="Bookman Old Style" w:cs="Segoe UI"/>
          <w:sz w:val="18"/>
          <w:szCs w:val="18"/>
        </w:rPr>
      </w:pPr>
      <w:r w:rsidRPr="00E67107">
        <w:rPr>
          <w:rFonts w:ascii="Bookman Old Style" w:hAnsi="Bookman Old Style"/>
          <w:noProof/>
        </w:rPr>
        <w:drawing>
          <wp:anchor distT="0" distB="0" distL="114300" distR="114300" simplePos="0" relativeHeight="251659264" behindDoc="0" locked="0" layoutInCell="1" allowOverlap="1" wp14:anchorId="0F76FFA0" wp14:editId="6339674D">
            <wp:simplePos x="0" y="0"/>
            <wp:positionH relativeFrom="margin">
              <wp:align>left</wp:align>
            </wp:positionH>
            <wp:positionV relativeFrom="margin">
              <wp:posOffset>222250</wp:posOffset>
            </wp:positionV>
            <wp:extent cx="883920" cy="684530"/>
            <wp:effectExtent l="0" t="0" r="0" b="1270"/>
            <wp:wrapSquare wrapText="bothSides"/>
            <wp:docPr id="1" name="Picture 1"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vector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3920" cy="684530"/>
                    </a:xfrm>
                    <a:prstGeom prst="rect">
                      <a:avLst/>
                    </a:prstGeom>
                  </pic:spPr>
                </pic:pic>
              </a:graphicData>
            </a:graphic>
            <wp14:sizeRelH relativeFrom="margin">
              <wp14:pctWidth>0</wp14:pctWidth>
            </wp14:sizeRelH>
            <wp14:sizeRelV relativeFrom="margin">
              <wp14:pctHeight>0</wp14:pctHeight>
            </wp14:sizeRelV>
          </wp:anchor>
        </w:drawing>
      </w:r>
    </w:p>
    <w:p w14:paraId="098503A9" w14:textId="77777777" w:rsidR="00EF50E4" w:rsidRPr="00E67107" w:rsidRDefault="00EF50E4" w:rsidP="00EF50E4">
      <w:pPr>
        <w:pStyle w:val="paragraph"/>
        <w:spacing w:before="0" w:beforeAutospacing="0" w:after="0" w:afterAutospacing="0"/>
        <w:jc w:val="center"/>
        <w:textAlignment w:val="baseline"/>
        <w:rPr>
          <w:rFonts w:ascii="Bookman Old Style" w:hAnsi="Bookman Old Style" w:cs="Segoe UI"/>
          <w:sz w:val="18"/>
          <w:szCs w:val="18"/>
        </w:rPr>
      </w:pPr>
      <w:r w:rsidRPr="00E67107">
        <w:rPr>
          <w:rStyle w:val="normaltextrun"/>
          <w:rFonts w:ascii="Bookman Old Style" w:eastAsiaTheme="majorEastAsia" w:hAnsi="Bookman Old Style" w:cs="Calibri"/>
          <w:b/>
          <w:bCs/>
          <w:sz w:val="28"/>
          <w:szCs w:val="28"/>
        </w:rPr>
        <w:t xml:space="preserve">Step 4: </w:t>
      </w:r>
      <w:r w:rsidRPr="00E67107">
        <w:rPr>
          <w:rStyle w:val="eop"/>
          <w:rFonts w:ascii="Bookman Old Style" w:eastAsiaTheme="majorEastAsia" w:hAnsi="Bookman Old Style"/>
          <w:sz w:val="22"/>
          <w:szCs w:val="22"/>
        </w:rPr>
        <w:t xml:space="preserve">Create a Wishlist to help you define your values and goals. Think as big or small as you want! Use the following sentence to get you started. </w:t>
      </w:r>
      <w:r w:rsidRPr="00E67107">
        <w:rPr>
          <w:rStyle w:val="normaltextrun"/>
          <w:rFonts w:ascii="Bookman Old Style" w:eastAsiaTheme="majorEastAsia" w:hAnsi="Bookman Old Style"/>
          <w:sz w:val="22"/>
          <w:szCs w:val="22"/>
        </w:rPr>
        <w:t>If I could do anything, be anything, or have anything, what would it be?</w:t>
      </w:r>
      <w:r w:rsidRPr="00E67107">
        <w:rPr>
          <w:rStyle w:val="eop"/>
          <w:rFonts w:ascii="Bookman Old Style" w:eastAsiaTheme="majorEastAsia" w:hAnsi="Bookman Old Style"/>
          <w:sz w:val="22"/>
          <w:szCs w:val="22"/>
        </w:rPr>
        <w:t> </w:t>
      </w:r>
    </w:p>
    <w:p w14:paraId="4EEA30E7" w14:textId="77777777" w:rsidR="00EF50E4" w:rsidRPr="00E67107" w:rsidRDefault="00EF50E4" w:rsidP="00EF50E4">
      <w:pPr>
        <w:pStyle w:val="paragraph"/>
        <w:spacing w:before="0" w:beforeAutospacing="0" w:after="0" w:afterAutospacing="0"/>
        <w:textAlignment w:val="baseline"/>
        <w:rPr>
          <w:rStyle w:val="eop"/>
          <w:rFonts w:ascii="Bookman Old Style" w:eastAsiaTheme="majorEastAsia" w:hAnsi="Bookman Old Style" w:cs="Calibri"/>
          <w:sz w:val="22"/>
          <w:szCs w:val="22"/>
        </w:rPr>
      </w:pPr>
    </w:p>
    <w:tbl>
      <w:tblPr>
        <w:tblStyle w:val="TableGrid"/>
        <w:tblpPr w:leftFromText="180" w:rightFromText="180" w:vertAnchor="text" w:horzAnchor="margin" w:tblpY="-45"/>
        <w:tblW w:w="0" w:type="auto"/>
        <w:tblLook w:val="04A0" w:firstRow="1" w:lastRow="0" w:firstColumn="1" w:lastColumn="0" w:noHBand="0" w:noVBand="1"/>
      </w:tblPr>
      <w:tblGrid>
        <w:gridCol w:w="8966"/>
      </w:tblGrid>
      <w:tr w:rsidR="00EF50E4" w:rsidRPr="00E67107" w14:paraId="5ECADF9C" w14:textId="77777777" w:rsidTr="000458E0">
        <w:trPr>
          <w:trHeight w:val="2330"/>
        </w:trPr>
        <w:tc>
          <w:tcPr>
            <w:tcW w:w="8966" w:type="dxa"/>
            <w:shd w:val="clear" w:color="auto" w:fill="FBE4D5" w:themeFill="accent2" w:themeFillTint="33"/>
          </w:tcPr>
          <w:p w14:paraId="0962E4D7" w14:textId="77777777" w:rsidR="00EF50E4" w:rsidRPr="00E67107" w:rsidRDefault="00EF50E4" w:rsidP="000458E0">
            <w:pPr>
              <w:pStyle w:val="paragraph"/>
              <w:spacing w:before="0" w:beforeAutospacing="0" w:after="0" w:afterAutospacing="0"/>
              <w:textAlignment w:val="baseline"/>
              <w:rPr>
                <w:rFonts w:ascii="Bookman Old Style" w:hAnsi="Bookman Old Style" w:cs="Segoe UI"/>
                <w:sz w:val="18"/>
                <w:szCs w:val="18"/>
              </w:rPr>
            </w:pPr>
            <w:r w:rsidRPr="00E67107">
              <w:rPr>
                <w:rFonts w:ascii="Bookman Old Style" w:hAnsi="Bookman Old Style" w:cs="Segoe UI"/>
                <w:sz w:val="18"/>
                <w:szCs w:val="18"/>
              </w:rPr>
              <w:t>Today:</w:t>
            </w:r>
            <w:r w:rsidRPr="00E67107">
              <w:rPr>
                <w:rFonts w:ascii="Bookman Old Style" w:hAnsi="Bookman Old Style"/>
                <w:noProof/>
              </w:rPr>
              <w:t xml:space="preserve"> </w:t>
            </w:r>
            <w:r w:rsidRPr="00E67107">
              <w:rPr>
                <w:rFonts w:ascii="Bookman Old Style" w:hAnsi="Bookman Old Style"/>
                <w:noProof/>
              </w:rPr>
              <w:drawing>
                <wp:anchor distT="0" distB="0" distL="114300" distR="114300" simplePos="0" relativeHeight="251660288" behindDoc="0" locked="0" layoutInCell="1" allowOverlap="1" wp14:anchorId="2C3CEE6F" wp14:editId="3893DCA9">
                  <wp:simplePos x="1356360" y="2621280"/>
                  <wp:positionH relativeFrom="margin">
                    <wp:align>right</wp:align>
                  </wp:positionH>
                  <wp:positionV relativeFrom="margin">
                    <wp:align>top</wp:align>
                  </wp:positionV>
                  <wp:extent cx="509905" cy="525780"/>
                  <wp:effectExtent l="0" t="0" r="4445" b="7620"/>
                  <wp:wrapSquare wrapText="bothSides"/>
                  <wp:docPr id="2" name="Picture 2" descr="Icon,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 calend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905" cy="525780"/>
                          </a:xfrm>
                          <a:prstGeom prst="rect">
                            <a:avLst/>
                          </a:prstGeom>
                        </pic:spPr>
                      </pic:pic>
                    </a:graphicData>
                  </a:graphic>
                </wp:anchor>
              </w:drawing>
            </w:r>
          </w:p>
          <w:p w14:paraId="31F1B431" w14:textId="77777777" w:rsidR="00EF50E4" w:rsidRPr="00E67107" w:rsidRDefault="00EF50E4" w:rsidP="000458E0">
            <w:pPr>
              <w:pStyle w:val="paragraph"/>
              <w:spacing w:before="0" w:beforeAutospacing="0" w:after="0" w:afterAutospacing="0"/>
              <w:textAlignment w:val="baseline"/>
              <w:rPr>
                <w:rFonts w:ascii="Bookman Old Style" w:hAnsi="Bookman Old Style" w:cs="Segoe UI"/>
                <w:sz w:val="18"/>
                <w:szCs w:val="18"/>
              </w:rPr>
            </w:pPr>
          </w:p>
          <w:p w14:paraId="209A9C76" w14:textId="77777777" w:rsidR="00EF50E4" w:rsidRPr="00E67107" w:rsidRDefault="00EF50E4" w:rsidP="000458E0">
            <w:pPr>
              <w:pStyle w:val="paragraph"/>
              <w:spacing w:before="0" w:beforeAutospacing="0" w:after="0" w:afterAutospacing="0"/>
              <w:textAlignment w:val="baseline"/>
              <w:rPr>
                <w:rFonts w:ascii="Bookman Old Style" w:hAnsi="Bookman Old Style" w:cs="Segoe UI"/>
                <w:sz w:val="18"/>
                <w:szCs w:val="18"/>
              </w:rPr>
            </w:pPr>
          </w:p>
          <w:p w14:paraId="66711A7B" w14:textId="77777777" w:rsidR="00EF50E4" w:rsidRPr="00E67107" w:rsidRDefault="00EF50E4" w:rsidP="000458E0">
            <w:pPr>
              <w:pStyle w:val="paragraph"/>
              <w:spacing w:before="0" w:beforeAutospacing="0" w:after="0" w:afterAutospacing="0"/>
              <w:textAlignment w:val="baseline"/>
              <w:rPr>
                <w:rFonts w:ascii="Bookman Old Style" w:hAnsi="Bookman Old Style" w:cs="Segoe UI"/>
                <w:sz w:val="18"/>
                <w:szCs w:val="18"/>
              </w:rPr>
            </w:pPr>
            <w:r w:rsidRPr="00E67107">
              <w:rPr>
                <w:rFonts w:ascii="Bookman Old Style" w:hAnsi="Bookman Old Style" w:cs="Segoe UI"/>
                <w:sz w:val="18"/>
                <w:szCs w:val="18"/>
              </w:rPr>
              <w:t>3 Months from now:</w:t>
            </w:r>
          </w:p>
          <w:p w14:paraId="1C11C2B1" w14:textId="77777777" w:rsidR="00EF50E4" w:rsidRPr="00E67107" w:rsidRDefault="00EF50E4" w:rsidP="000458E0">
            <w:pPr>
              <w:pStyle w:val="paragraph"/>
              <w:spacing w:before="0" w:beforeAutospacing="0" w:after="0" w:afterAutospacing="0"/>
              <w:textAlignment w:val="baseline"/>
              <w:rPr>
                <w:rFonts w:ascii="Bookman Old Style" w:hAnsi="Bookman Old Style" w:cs="Segoe UI"/>
                <w:sz w:val="18"/>
                <w:szCs w:val="18"/>
              </w:rPr>
            </w:pPr>
          </w:p>
          <w:p w14:paraId="7066CA41" w14:textId="77777777" w:rsidR="00EF50E4" w:rsidRPr="00E67107" w:rsidRDefault="00EF50E4" w:rsidP="000458E0">
            <w:pPr>
              <w:pStyle w:val="paragraph"/>
              <w:spacing w:before="0" w:beforeAutospacing="0" w:after="0" w:afterAutospacing="0"/>
              <w:textAlignment w:val="baseline"/>
              <w:rPr>
                <w:rFonts w:ascii="Bookman Old Style" w:hAnsi="Bookman Old Style" w:cs="Segoe UI"/>
                <w:sz w:val="18"/>
                <w:szCs w:val="18"/>
              </w:rPr>
            </w:pPr>
          </w:p>
          <w:p w14:paraId="326A042B" w14:textId="77777777" w:rsidR="00EF50E4" w:rsidRPr="00E67107" w:rsidRDefault="00EF50E4" w:rsidP="000458E0">
            <w:pPr>
              <w:pStyle w:val="paragraph"/>
              <w:spacing w:before="0" w:beforeAutospacing="0" w:after="0" w:afterAutospacing="0"/>
              <w:textAlignment w:val="baseline"/>
              <w:rPr>
                <w:rFonts w:ascii="Bookman Old Style" w:hAnsi="Bookman Old Style" w:cs="Segoe UI"/>
                <w:sz w:val="18"/>
                <w:szCs w:val="18"/>
              </w:rPr>
            </w:pPr>
            <w:r w:rsidRPr="00E67107">
              <w:rPr>
                <w:rFonts w:ascii="Bookman Old Style" w:hAnsi="Bookman Old Style" w:cs="Segoe UI"/>
                <w:sz w:val="18"/>
                <w:szCs w:val="18"/>
              </w:rPr>
              <w:t>1 Year from now:</w:t>
            </w:r>
          </w:p>
          <w:p w14:paraId="282EB678" w14:textId="77777777" w:rsidR="00EF50E4" w:rsidRPr="00E67107" w:rsidRDefault="00EF50E4" w:rsidP="000458E0">
            <w:pPr>
              <w:pStyle w:val="paragraph"/>
              <w:spacing w:before="0" w:beforeAutospacing="0" w:after="0" w:afterAutospacing="0"/>
              <w:textAlignment w:val="baseline"/>
              <w:rPr>
                <w:rFonts w:ascii="Bookman Old Style" w:hAnsi="Bookman Old Style" w:cs="Segoe UI"/>
                <w:sz w:val="18"/>
                <w:szCs w:val="18"/>
              </w:rPr>
            </w:pPr>
          </w:p>
          <w:p w14:paraId="231AF30F" w14:textId="77777777" w:rsidR="00EF50E4" w:rsidRPr="00E67107" w:rsidRDefault="00EF50E4" w:rsidP="000458E0">
            <w:pPr>
              <w:pStyle w:val="paragraph"/>
              <w:spacing w:before="0" w:beforeAutospacing="0" w:after="0" w:afterAutospacing="0"/>
              <w:textAlignment w:val="baseline"/>
              <w:rPr>
                <w:rFonts w:ascii="Bookman Old Style" w:hAnsi="Bookman Old Style" w:cs="Segoe UI"/>
                <w:sz w:val="18"/>
                <w:szCs w:val="18"/>
              </w:rPr>
            </w:pPr>
          </w:p>
          <w:p w14:paraId="5BEB5BA4" w14:textId="77777777" w:rsidR="00EF50E4" w:rsidRPr="00E67107" w:rsidRDefault="00EF50E4" w:rsidP="000458E0">
            <w:pPr>
              <w:pStyle w:val="paragraph"/>
              <w:spacing w:before="0" w:beforeAutospacing="0" w:after="0" w:afterAutospacing="0"/>
              <w:textAlignment w:val="baseline"/>
              <w:rPr>
                <w:rFonts w:ascii="Bookman Old Style" w:hAnsi="Bookman Old Style" w:cs="Segoe UI"/>
                <w:sz w:val="18"/>
                <w:szCs w:val="18"/>
              </w:rPr>
            </w:pPr>
            <w:r w:rsidRPr="00E67107">
              <w:rPr>
                <w:rFonts w:ascii="Bookman Old Style" w:hAnsi="Bookman Old Style" w:cs="Segoe UI"/>
                <w:sz w:val="18"/>
                <w:szCs w:val="18"/>
              </w:rPr>
              <w:t>3 Years from now:</w:t>
            </w:r>
          </w:p>
          <w:p w14:paraId="6F279092" w14:textId="77777777" w:rsidR="00EF50E4" w:rsidRPr="00E67107" w:rsidRDefault="00EF50E4" w:rsidP="000458E0">
            <w:pPr>
              <w:pStyle w:val="paragraph"/>
              <w:spacing w:before="0" w:beforeAutospacing="0" w:after="0" w:afterAutospacing="0"/>
              <w:textAlignment w:val="baseline"/>
              <w:rPr>
                <w:rFonts w:ascii="Bookman Old Style" w:hAnsi="Bookman Old Style" w:cs="Segoe UI"/>
                <w:sz w:val="18"/>
                <w:szCs w:val="18"/>
              </w:rPr>
            </w:pPr>
          </w:p>
          <w:p w14:paraId="5BE223C1" w14:textId="77777777" w:rsidR="00EF50E4" w:rsidRPr="00E67107" w:rsidRDefault="00EF50E4" w:rsidP="000458E0">
            <w:pPr>
              <w:pStyle w:val="paragraph"/>
              <w:spacing w:before="0" w:beforeAutospacing="0" w:after="0" w:afterAutospacing="0"/>
              <w:textAlignment w:val="baseline"/>
              <w:rPr>
                <w:rFonts w:ascii="Bookman Old Style" w:hAnsi="Bookman Old Style" w:cs="Segoe UI"/>
                <w:sz w:val="18"/>
                <w:szCs w:val="18"/>
              </w:rPr>
            </w:pPr>
          </w:p>
          <w:p w14:paraId="0D82808D" w14:textId="77777777" w:rsidR="00EF50E4" w:rsidRPr="00E67107" w:rsidRDefault="00EF50E4" w:rsidP="000458E0">
            <w:pPr>
              <w:pStyle w:val="paragraph"/>
              <w:spacing w:before="0" w:beforeAutospacing="0" w:after="0" w:afterAutospacing="0"/>
              <w:textAlignment w:val="baseline"/>
              <w:rPr>
                <w:rFonts w:ascii="Bookman Old Style" w:hAnsi="Bookman Old Style" w:cs="Segoe UI"/>
                <w:sz w:val="18"/>
                <w:szCs w:val="18"/>
              </w:rPr>
            </w:pPr>
            <w:r w:rsidRPr="00E67107">
              <w:rPr>
                <w:rFonts w:ascii="Bookman Old Style" w:hAnsi="Bookman Old Style" w:cs="Segoe UI"/>
                <w:sz w:val="18"/>
                <w:szCs w:val="18"/>
              </w:rPr>
              <w:t>Lifetime goals:</w:t>
            </w:r>
          </w:p>
          <w:p w14:paraId="628A681A" w14:textId="77777777" w:rsidR="00EF50E4" w:rsidRPr="00E67107" w:rsidRDefault="00EF50E4" w:rsidP="000458E0">
            <w:pPr>
              <w:pStyle w:val="paragraph"/>
              <w:spacing w:before="0" w:beforeAutospacing="0" w:after="0" w:afterAutospacing="0"/>
              <w:textAlignment w:val="baseline"/>
              <w:rPr>
                <w:rFonts w:ascii="Bookman Old Style" w:hAnsi="Bookman Old Style" w:cs="Segoe UI"/>
                <w:sz w:val="18"/>
                <w:szCs w:val="18"/>
              </w:rPr>
            </w:pPr>
          </w:p>
          <w:p w14:paraId="72C8A733" w14:textId="77777777" w:rsidR="00EF50E4" w:rsidRPr="00E67107" w:rsidRDefault="00EF50E4" w:rsidP="000458E0">
            <w:pPr>
              <w:pStyle w:val="paragraph"/>
              <w:spacing w:before="0" w:beforeAutospacing="0" w:after="0" w:afterAutospacing="0"/>
              <w:textAlignment w:val="baseline"/>
              <w:rPr>
                <w:rFonts w:ascii="Bookman Old Style" w:hAnsi="Bookman Old Style" w:cs="Segoe UI"/>
                <w:sz w:val="18"/>
                <w:szCs w:val="18"/>
              </w:rPr>
            </w:pPr>
          </w:p>
          <w:p w14:paraId="16C3561A" w14:textId="77777777" w:rsidR="00EF50E4" w:rsidRPr="00E67107" w:rsidRDefault="00EF50E4" w:rsidP="000458E0">
            <w:pPr>
              <w:pStyle w:val="paragraph"/>
              <w:spacing w:before="0" w:beforeAutospacing="0" w:after="0" w:afterAutospacing="0"/>
              <w:textAlignment w:val="baseline"/>
              <w:rPr>
                <w:rFonts w:ascii="Bookman Old Style" w:hAnsi="Bookman Old Style" w:cs="Segoe UI"/>
                <w:sz w:val="18"/>
                <w:szCs w:val="18"/>
              </w:rPr>
            </w:pPr>
          </w:p>
        </w:tc>
      </w:tr>
    </w:tbl>
    <w:p w14:paraId="402938B6" w14:textId="77777777" w:rsidR="00EF50E4" w:rsidRPr="00E67107" w:rsidRDefault="00EF50E4" w:rsidP="00EF50E4">
      <w:pPr>
        <w:pStyle w:val="paragraph"/>
        <w:spacing w:before="0" w:beforeAutospacing="0" w:after="0" w:afterAutospacing="0"/>
        <w:textAlignment w:val="baseline"/>
        <w:rPr>
          <w:rFonts w:ascii="Bookman Old Style" w:hAnsi="Bookman Old Style"/>
          <w:sz w:val="18"/>
          <w:szCs w:val="18"/>
        </w:rPr>
      </w:pPr>
      <w:r w:rsidRPr="00E67107">
        <w:rPr>
          <w:rStyle w:val="normaltextrun"/>
          <w:rFonts w:ascii="Bookman Old Style" w:eastAsiaTheme="majorEastAsia" w:hAnsi="Bookman Old Style" w:cs="Calibri"/>
          <w:b/>
          <w:bCs/>
          <w:sz w:val="28"/>
          <w:szCs w:val="28"/>
        </w:rPr>
        <w:t xml:space="preserve">Step 5: </w:t>
      </w:r>
      <w:r w:rsidRPr="00E67107">
        <w:rPr>
          <w:rStyle w:val="normaltextrun"/>
          <w:rFonts w:ascii="Bookman Old Style" w:eastAsiaTheme="majorEastAsia" w:hAnsi="Bookman Old Style"/>
          <w:sz w:val="22"/>
          <w:szCs w:val="22"/>
        </w:rPr>
        <w:t xml:space="preserve">Now look at all three lists. </w:t>
      </w:r>
      <w:r w:rsidRPr="00E67107">
        <w:rPr>
          <w:rStyle w:val="normaltextrun"/>
          <w:rFonts w:ascii="Bookman Old Style" w:eastAsiaTheme="majorEastAsia" w:hAnsi="Bookman Old Style"/>
          <w:b/>
          <w:bCs/>
          <w:sz w:val="22"/>
          <w:szCs w:val="22"/>
        </w:rPr>
        <w:t>What Are the similarities?</w:t>
      </w:r>
      <w:r w:rsidRPr="00E67107">
        <w:rPr>
          <w:rStyle w:val="normaltextrun"/>
          <w:rFonts w:ascii="Bookman Old Style" w:eastAsiaTheme="majorEastAsia" w:hAnsi="Bookman Old Style"/>
          <w:sz w:val="22"/>
          <w:szCs w:val="22"/>
        </w:rPr>
        <w:t>  Choose at least three that are most important to you.  Try to picture your life doing only those activities.  What would those activities be?</w:t>
      </w:r>
      <w:r w:rsidRPr="00E67107">
        <w:rPr>
          <w:rStyle w:val="eop"/>
          <w:rFonts w:ascii="Bookman Old Style" w:eastAsiaTheme="majorEastAsia" w:hAnsi="Bookman Old Style"/>
          <w:sz w:val="22"/>
          <w:szCs w:val="22"/>
        </w:rPr>
        <w:t> </w:t>
      </w:r>
    </w:p>
    <w:p w14:paraId="087177CF" w14:textId="77777777" w:rsidR="00EF50E4" w:rsidRPr="00E67107" w:rsidRDefault="00EF50E4" w:rsidP="00EF50E4">
      <w:pPr>
        <w:pStyle w:val="paragraph"/>
        <w:spacing w:before="0" w:beforeAutospacing="0" w:after="0" w:afterAutospacing="0"/>
        <w:textAlignment w:val="baseline"/>
        <w:rPr>
          <w:rFonts w:ascii="Bookman Old Style" w:hAnsi="Bookman Old Style" w:cs="Segoe UI"/>
          <w:sz w:val="18"/>
          <w:szCs w:val="18"/>
        </w:rPr>
      </w:pPr>
      <w:r w:rsidRPr="00E67107">
        <w:rPr>
          <w:rStyle w:val="eop"/>
          <w:rFonts w:ascii="Bookman Old Style" w:eastAsiaTheme="majorEastAsia" w:hAnsi="Bookman Old Style" w:cs="Calibri"/>
          <w:sz w:val="22"/>
          <w:szCs w:val="22"/>
        </w:rPr>
        <w:t> </w:t>
      </w:r>
    </w:p>
    <w:p w14:paraId="040E03F0" w14:textId="77777777" w:rsidR="00EF50E4" w:rsidRPr="00E67107" w:rsidRDefault="00EF50E4" w:rsidP="00EF50E4">
      <w:pPr>
        <w:pStyle w:val="paragraph"/>
        <w:spacing w:before="0" w:beforeAutospacing="0" w:after="0" w:afterAutospacing="0"/>
        <w:textAlignment w:val="baseline"/>
        <w:rPr>
          <w:rFonts w:ascii="Bookman Old Style" w:hAnsi="Bookman Old Style" w:cs="Segoe UI"/>
          <w:sz w:val="18"/>
          <w:szCs w:val="18"/>
        </w:rPr>
      </w:pPr>
      <w:r w:rsidRPr="00E67107">
        <w:rPr>
          <w:rStyle w:val="eop"/>
          <w:rFonts w:ascii="Bookman Old Style" w:eastAsiaTheme="majorEastAsia" w:hAnsi="Bookman Old Style" w:cs="Calibri"/>
          <w:sz w:val="22"/>
          <w:szCs w:val="22"/>
        </w:rPr>
        <w:t> </w:t>
      </w:r>
    </w:p>
    <w:tbl>
      <w:tblPr>
        <w:tblStyle w:val="TableGrid"/>
        <w:tblW w:w="0" w:type="auto"/>
        <w:tblLook w:val="04A0" w:firstRow="1" w:lastRow="0" w:firstColumn="1" w:lastColumn="0" w:noHBand="0" w:noVBand="1"/>
      </w:tblPr>
      <w:tblGrid>
        <w:gridCol w:w="8985"/>
      </w:tblGrid>
      <w:tr w:rsidR="00EF50E4" w:rsidRPr="00E67107" w14:paraId="7A725AFA" w14:textId="77777777" w:rsidTr="000458E0">
        <w:trPr>
          <w:trHeight w:val="404"/>
        </w:trPr>
        <w:tc>
          <w:tcPr>
            <w:tcW w:w="8985" w:type="dxa"/>
            <w:tcBorders>
              <w:top w:val="single" w:sz="12" w:space="0" w:color="auto"/>
              <w:left w:val="single" w:sz="12" w:space="0" w:color="auto"/>
              <w:bottom w:val="single" w:sz="12" w:space="0" w:color="auto"/>
            </w:tcBorders>
            <w:shd w:val="clear" w:color="auto" w:fill="E2EFD9" w:themeFill="accent6" w:themeFillTint="33"/>
          </w:tcPr>
          <w:p w14:paraId="28B9C975" w14:textId="77777777" w:rsidR="00EF50E4" w:rsidRPr="00E67107" w:rsidRDefault="00EF50E4" w:rsidP="000458E0">
            <w:pPr>
              <w:pStyle w:val="paragraph"/>
              <w:spacing w:before="0" w:beforeAutospacing="0" w:after="0" w:afterAutospacing="0"/>
              <w:jc w:val="center"/>
              <w:textAlignment w:val="baseline"/>
              <w:rPr>
                <w:rFonts w:ascii="Bookman Old Style" w:hAnsi="Bookman Old Style" w:cs="Segoe UI"/>
                <w:b/>
                <w:bCs/>
                <w:sz w:val="18"/>
                <w:szCs w:val="18"/>
              </w:rPr>
            </w:pPr>
            <w:r w:rsidRPr="00E67107">
              <w:rPr>
                <w:rFonts w:ascii="Bookman Old Style" w:hAnsi="Bookman Old Style" w:cs="Segoe UI"/>
                <w:b/>
                <w:bCs/>
                <w:sz w:val="18"/>
                <w:szCs w:val="18"/>
              </w:rPr>
              <w:t>Top 5 Things:</w:t>
            </w:r>
          </w:p>
        </w:tc>
      </w:tr>
      <w:tr w:rsidR="00EF50E4" w:rsidRPr="00E67107" w14:paraId="2F396916" w14:textId="77777777" w:rsidTr="000458E0">
        <w:trPr>
          <w:trHeight w:val="720"/>
        </w:trPr>
        <w:tc>
          <w:tcPr>
            <w:tcW w:w="8985" w:type="dxa"/>
            <w:tcBorders>
              <w:top w:val="single" w:sz="12" w:space="0" w:color="auto"/>
            </w:tcBorders>
            <w:shd w:val="clear" w:color="auto" w:fill="FFF2CC" w:themeFill="accent4" w:themeFillTint="33"/>
          </w:tcPr>
          <w:p w14:paraId="101921FC" w14:textId="77777777" w:rsidR="00EF50E4" w:rsidRPr="00E67107" w:rsidRDefault="00EF50E4" w:rsidP="000458E0">
            <w:pPr>
              <w:pStyle w:val="paragraph"/>
              <w:spacing w:before="240" w:beforeAutospacing="0" w:after="0" w:afterAutospacing="0"/>
              <w:textAlignment w:val="baseline"/>
              <w:rPr>
                <w:rFonts w:ascii="Bookman Old Style" w:hAnsi="Bookman Old Style" w:cs="Segoe UI"/>
                <w:b/>
                <w:bCs/>
                <w:sz w:val="18"/>
                <w:szCs w:val="18"/>
              </w:rPr>
            </w:pPr>
            <w:r w:rsidRPr="00E67107">
              <w:rPr>
                <w:rFonts w:ascii="Bookman Old Style" w:hAnsi="Bookman Old Style" w:cs="Segoe UI"/>
                <w:b/>
                <w:bCs/>
                <w:sz w:val="18"/>
                <w:szCs w:val="18"/>
              </w:rPr>
              <w:t>1)</w:t>
            </w:r>
          </w:p>
        </w:tc>
      </w:tr>
      <w:tr w:rsidR="00EF50E4" w:rsidRPr="00E67107" w14:paraId="1EEAAF8D" w14:textId="77777777" w:rsidTr="000458E0">
        <w:trPr>
          <w:trHeight w:val="720"/>
        </w:trPr>
        <w:tc>
          <w:tcPr>
            <w:tcW w:w="8985" w:type="dxa"/>
            <w:shd w:val="clear" w:color="auto" w:fill="FFF2CC" w:themeFill="accent4" w:themeFillTint="33"/>
          </w:tcPr>
          <w:p w14:paraId="48812EBC" w14:textId="77777777" w:rsidR="00EF50E4" w:rsidRPr="00E67107" w:rsidRDefault="00EF50E4" w:rsidP="000458E0">
            <w:pPr>
              <w:pStyle w:val="paragraph"/>
              <w:spacing w:before="240" w:beforeAutospacing="0" w:after="0" w:afterAutospacing="0"/>
              <w:textAlignment w:val="baseline"/>
              <w:rPr>
                <w:rFonts w:ascii="Bookman Old Style" w:hAnsi="Bookman Old Style" w:cs="Segoe UI"/>
                <w:b/>
                <w:bCs/>
                <w:sz w:val="18"/>
                <w:szCs w:val="18"/>
              </w:rPr>
            </w:pPr>
            <w:r w:rsidRPr="00E67107">
              <w:rPr>
                <w:rFonts w:ascii="Bookman Old Style" w:hAnsi="Bookman Old Style" w:cs="Segoe UI"/>
                <w:b/>
                <w:bCs/>
                <w:sz w:val="18"/>
                <w:szCs w:val="18"/>
              </w:rPr>
              <w:t>2)</w:t>
            </w:r>
          </w:p>
        </w:tc>
      </w:tr>
      <w:tr w:rsidR="00EF50E4" w:rsidRPr="00E67107" w14:paraId="17EF9DBA" w14:textId="77777777" w:rsidTr="000458E0">
        <w:trPr>
          <w:trHeight w:val="720"/>
        </w:trPr>
        <w:tc>
          <w:tcPr>
            <w:tcW w:w="8985" w:type="dxa"/>
            <w:shd w:val="clear" w:color="auto" w:fill="FFF2CC" w:themeFill="accent4" w:themeFillTint="33"/>
          </w:tcPr>
          <w:p w14:paraId="2C5D721D" w14:textId="77777777" w:rsidR="00EF50E4" w:rsidRPr="00E67107" w:rsidRDefault="00EF50E4" w:rsidP="000458E0">
            <w:pPr>
              <w:pStyle w:val="paragraph"/>
              <w:spacing w:before="240" w:beforeAutospacing="0" w:after="0" w:afterAutospacing="0"/>
              <w:textAlignment w:val="baseline"/>
              <w:rPr>
                <w:rFonts w:ascii="Bookman Old Style" w:hAnsi="Bookman Old Style" w:cs="Segoe UI"/>
                <w:b/>
                <w:bCs/>
                <w:sz w:val="18"/>
                <w:szCs w:val="18"/>
              </w:rPr>
            </w:pPr>
            <w:r w:rsidRPr="00E67107">
              <w:rPr>
                <w:rFonts w:ascii="Bookman Old Style" w:hAnsi="Bookman Old Style" w:cs="Segoe UI"/>
                <w:b/>
                <w:bCs/>
                <w:sz w:val="18"/>
                <w:szCs w:val="18"/>
              </w:rPr>
              <w:t>3)</w:t>
            </w:r>
          </w:p>
        </w:tc>
      </w:tr>
      <w:tr w:rsidR="00EF50E4" w:rsidRPr="00E67107" w14:paraId="53FCA648" w14:textId="77777777" w:rsidTr="000458E0">
        <w:trPr>
          <w:trHeight w:val="720"/>
        </w:trPr>
        <w:tc>
          <w:tcPr>
            <w:tcW w:w="8985" w:type="dxa"/>
            <w:shd w:val="clear" w:color="auto" w:fill="FFF2CC" w:themeFill="accent4" w:themeFillTint="33"/>
          </w:tcPr>
          <w:p w14:paraId="5E829E38" w14:textId="77777777" w:rsidR="00EF50E4" w:rsidRPr="00E67107" w:rsidRDefault="00EF50E4" w:rsidP="000458E0">
            <w:pPr>
              <w:pStyle w:val="paragraph"/>
              <w:spacing w:before="240" w:beforeAutospacing="0" w:after="0" w:afterAutospacing="0"/>
              <w:textAlignment w:val="baseline"/>
              <w:rPr>
                <w:rFonts w:ascii="Bookman Old Style" w:hAnsi="Bookman Old Style" w:cs="Segoe UI"/>
                <w:b/>
                <w:bCs/>
                <w:sz w:val="18"/>
                <w:szCs w:val="18"/>
              </w:rPr>
            </w:pPr>
            <w:r w:rsidRPr="00E67107">
              <w:rPr>
                <w:rFonts w:ascii="Bookman Old Style" w:hAnsi="Bookman Old Style" w:cs="Segoe UI"/>
                <w:b/>
                <w:bCs/>
                <w:sz w:val="18"/>
                <w:szCs w:val="18"/>
              </w:rPr>
              <w:t>4)</w:t>
            </w:r>
          </w:p>
        </w:tc>
      </w:tr>
      <w:tr w:rsidR="00EF50E4" w:rsidRPr="00E67107" w14:paraId="462CBDB7" w14:textId="77777777" w:rsidTr="000458E0">
        <w:trPr>
          <w:trHeight w:val="720"/>
        </w:trPr>
        <w:tc>
          <w:tcPr>
            <w:tcW w:w="8985" w:type="dxa"/>
            <w:shd w:val="clear" w:color="auto" w:fill="FFF2CC" w:themeFill="accent4" w:themeFillTint="33"/>
          </w:tcPr>
          <w:p w14:paraId="1E83ED21" w14:textId="77777777" w:rsidR="00EF50E4" w:rsidRPr="00E67107" w:rsidRDefault="00EF50E4" w:rsidP="000458E0">
            <w:pPr>
              <w:pStyle w:val="paragraph"/>
              <w:spacing w:before="240" w:beforeAutospacing="0" w:after="0" w:afterAutospacing="0"/>
              <w:textAlignment w:val="baseline"/>
              <w:rPr>
                <w:rFonts w:ascii="Bookman Old Style" w:hAnsi="Bookman Old Style" w:cs="Segoe UI"/>
                <w:b/>
                <w:bCs/>
                <w:sz w:val="18"/>
                <w:szCs w:val="18"/>
              </w:rPr>
            </w:pPr>
            <w:r w:rsidRPr="00E67107">
              <w:rPr>
                <w:rFonts w:ascii="Bookman Old Style" w:hAnsi="Bookman Old Style" w:cs="Segoe UI"/>
                <w:b/>
                <w:bCs/>
                <w:sz w:val="18"/>
                <w:szCs w:val="18"/>
              </w:rPr>
              <w:t>5)</w:t>
            </w:r>
          </w:p>
        </w:tc>
      </w:tr>
    </w:tbl>
    <w:p w14:paraId="6FB04607" w14:textId="77777777" w:rsidR="00EF50E4" w:rsidRDefault="00EF50E4"/>
    <w:sectPr w:rsidR="00EF50E4">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50C0C" w14:textId="77777777" w:rsidR="00D80CA0" w:rsidRDefault="00EF50E4" w:rsidP="003A40B1">
    <w:pPr>
      <w:pStyle w:val="Footer"/>
    </w:pPr>
    <w:r>
      <w:rPr>
        <w:noProof/>
      </w:rPr>
      <w:drawing>
        <wp:inline distT="0" distB="0" distL="0" distR="0" wp14:anchorId="6451DC39" wp14:editId="337A7616">
          <wp:extent cx="1242060" cy="319273"/>
          <wp:effectExtent l="0" t="0" r="0" b="508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stretch>
                    <a:fillRect/>
                  </a:stretch>
                </pic:blipFill>
                <pic:spPr>
                  <a:xfrm>
                    <a:off x="0" y="0"/>
                    <a:ext cx="1271127" cy="326745"/>
                  </a:xfrm>
                  <a:prstGeom prst="rect">
                    <a:avLst/>
                  </a:prstGeom>
                </pic:spPr>
              </pic:pic>
            </a:graphicData>
          </a:graphic>
        </wp:inline>
      </w:drawing>
    </w:r>
    <w:r>
      <w:tab/>
    </w:r>
    <w:r w:rsidRPr="003A40B1">
      <w:rPr>
        <w:sz w:val="28"/>
        <w:szCs w:val="28"/>
      </w:rPr>
      <w:t>3.10</w:t>
    </w:r>
    <w:r>
      <w:tab/>
    </w:r>
    <w:r>
      <w:rPr>
        <w:noProof/>
      </w:rPr>
      <w:drawing>
        <wp:inline distT="0" distB="0" distL="0" distR="0" wp14:anchorId="7C10FBBC" wp14:editId="32966205">
          <wp:extent cx="582142" cy="320040"/>
          <wp:effectExtent l="0" t="0" r="8890" b="381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stretch>
                    <a:fillRect/>
                  </a:stretch>
                </pic:blipFill>
                <pic:spPr>
                  <a:xfrm>
                    <a:off x="0" y="0"/>
                    <a:ext cx="582142" cy="320040"/>
                  </a:xfrm>
                  <a:prstGeom prst="rect">
                    <a:avLst/>
                  </a:prstGeom>
                </pic:spPr>
              </pic:pic>
            </a:graphicData>
          </a:graphic>
        </wp:inline>
      </w:drawing>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A31D0"/>
    <w:multiLevelType w:val="multilevel"/>
    <w:tmpl w:val="4C2EF0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2F5D97"/>
    <w:multiLevelType w:val="multilevel"/>
    <w:tmpl w:val="6EE26B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D94C58"/>
    <w:multiLevelType w:val="hybridMultilevel"/>
    <w:tmpl w:val="FC12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07689"/>
    <w:multiLevelType w:val="multilevel"/>
    <w:tmpl w:val="7CCADE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E46D80"/>
    <w:multiLevelType w:val="multilevel"/>
    <w:tmpl w:val="13924C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B00D89"/>
    <w:multiLevelType w:val="multilevel"/>
    <w:tmpl w:val="E17AAC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1378C7"/>
    <w:multiLevelType w:val="multilevel"/>
    <w:tmpl w:val="8800D5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114AB8"/>
    <w:multiLevelType w:val="hybridMultilevel"/>
    <w:tmpl w:val="4D72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47E21"/>
    <w:multiLevelType w:val="multilevel"/>
    <w:tmpl w:val="18409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3B29F8"/>
    <w:multiLevelType w:val="multilevel"/>
    <w:tmpl w:val="70D4E6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350B33"/>
    <w:multiLevelType w:val="hybridMultilevel"/>
    <w:tmpl w:val="799A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725008"/>
    <w:multiLevelType w:val="hybridMultilevel"/>
    <w:tmpl w:val="2572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6D57A1"/>
    <w:multiLevelType w:val="hybridMultilevel"/>
    <w:tmpl w:val="29C6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550147"/>
    <w:multiLevelType w:val="hybridMultilevel"/>
    <w:tmpl w:val="8E3AEE76"/>
    <w:lvl w:ilvl="0" w:tplc="BF42E41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924355"/>
    <w:multiLevelType w:val="multilevel"/>
    <w:tmpl w:val="BB46F4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4925A9"/>
    <w:multiLevelType w:val="multilevel"/>
    <w:tmpl w:val="059C90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11"/>
  </w:num>
  <w:num w:numId="4">
    <w:abstractNumId w:val="10"/>
  </w:num>
  <w:num w:numId="5">
    <w:abstractNumId w:val="2"/>
  </w:num>
  <w:num w:numId="6">
    <w:abstractNumId w:val="8"/>
  </w:num>
  <w:num w:numId="7">
    <w:abstractNumId w:val="4"/>
  </w:num>
  <w:num w:numId="8">
    <w:abstractNumId w:val="0"/>
  </w:num>
  <w:num w:numId="9">
    <w:abstractNumId w:val="14"/>
  </w:num>
  <w:num w:numId="10">
    <w:abstractNumId w:val="5"/>
  </w:num>
  <w:num w:numId="11">
    <w:abstractNumId w:val="6"/>
  </w:num>
  <w:num w:numId="12">
    <w:abstractNumId w:val="15"/>
  </w:num>
  <w:num w:numId="13">
    <w:abstractNumId w:val="3"/>
  </w:num>
  <w:num w:numId="14">
    <w:abstractNumId w:val="1"/>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A9"/>
    <w:rsid w:val="001B15CD"/>
    <w:rsid w:val="003007E0"/>
    <w:rsid w:val="003A5069"/>
    <w:rsid w:val="00925F53"/>
    <w:rsid w:val="00DB1BA9"/>
    <w:rsid w:val="00DE6715"/>
    <w:rsid w:val="00EF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55F2"/>
  <w15:chartTrackingRefBased/>
  <w15:docId w15:val="{60D90F72-4C91-42FD-BADE-1C9DCC0C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BA9"/>
  </w:style>
  <w:style w:type="paragraph" w:styleId="Heading1">
    <w:name w:val="heading 1"/>
    <w:basedOn w:val="Normal"/>
    <w:next w:val="Normal"/>
    <w:link w:val="Heading1Char"/>
    <w:uiPriority w:val="9"/>
    <w:qFormat/>
    <w:rsid w:val="00DB1B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1B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B1B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B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B1BA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B1BA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B1BA9"/>
    <w:pPr>
      <w:ind w:left="720"/>
      <w:contextualSpacing/>
    </w:pPr>
  </w:style>
  <w:style w:type="paragraph" w:customStyle="1" w:styleId="paragraph">
    <w:name w:val="paragraph"/>
    <w:basedOn w:val="Normal"/>
    <w:rsid w:val="00EF5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F50E4"/>
  </w:style>
  <w:style w:type="character" w:customStyle="1" w:styleId="eop">
    <w:name w:val="eop"/>
    <w:basedOn w:val="DefaultParagraphFont"/>
    <w:rsid w:val="00EF50E4"/>
  </w:style>
  <w:style w:type="table" w:styleId="TableGrid">
    <w:name w:val="Table Grid"/>
    <w:basedOn w:val="TableNormal"/>
    <w:uiPriority w:val="39"/>
    <w:rsid w:val="00EF5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F50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50E4"/>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EF5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0E4"/>
  </w:style>
  <w:style w:type="character" w:styleId="Hyperlink">
    <w:name w:val="Hyperlink"/>
    <w:basedOn w:val="DefaultParagraphFont"/>
    <w:uiPriority w:val="99"/>
    <w:unhideWhenUsed/>
    <w:rsid w:val="00EF50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4sZdcB6bjI8"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Phinney, David (ASD-S)</dc:creator>
  <cp:keywords/>
  <dc:description/>
  <cp:lastModifiedBy>Phinney, David (ASD-S)</cp:lastModifiedBy>
  <cp:revision>3</cp:revision>
  <dcterms:created xsi:type="dcterms:W3CDTF">2021-11-10T12:32:00Z</dcterms:created>
  <dcterms:modified xsi:type="dcterms:W3CDTF">2021-11-10T13:43:00Z</dcterms:modified>
</cp:coreProperties>
</file>