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8EFA" w14:textId="77777777" w:rsidR="0027784E" w:rsidRDefault="00000000" w:rsidP="00B12F6F">
      <w:pPr>
        <w:rPr>
          <w:rFonts w:ascii="Arial" w:hAnsi="Arial" w:cs="Arial"/>
          <w:sz w:val="2"/>
          <w:szCs w:val="2"/>
          <w:lang w:val="en-CA" w:eastAsia="en-CA"/>
        </w:rPr>
      </w:pPr>
      <w:r>
        <w:rPr>
          <w:rFonts w:ascii="Calibri" w:hAnsi="Calibri" w:cs="Times New Roman"/>
          <w:noProof/>
        </w:rPr>
        <w:pict w14:anchorId="4283A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margin-left:-13.5pt;margin-top:0;width:198.75pt;height:47.25pt;z-index:-251638784;visibility:visible" wrapcoords="1223 0 326 5486 -82 8914 -82 12000 408 16457 1141 21257 1223 21257 21192 21257 21600 19886 21600 17143 15650 16457 19236 15086 19155 10971 17443 5486 17688 0 1223 0">
            <v:imagedata r:id="rId8" o:title=""/>
            <w10:wrap type="tight"/>
          </v:shape>
        </w:pict>
      </w:r>
    </w:p>
    <w:p w14:paraId="0D55EB4F" w14:textId="77777777" w:rsidR="0027784E" w:rsidRPr="00EA115D" w:rsidRDefault="0027784E">
      <w:pPr>
        <w:jc w:val="right"/>
        <w:rPr>
          <w:rFonts w:eastAsia="Calibri"/>
          <w:b/>
          <w:bCs/>
          <w:color w:val="538135"/>
          <w:sz w:val="44"/>
          <w:szCs w:val="44"/>
          <w:lang w:val="fr-CA"/>
        </w:rPr>
      </w:pPr>
      <w:r w:rsidRPr="00EA115D">
        <w:rPr>
          <w:rFonts w:eastAsia="Calibri"/>
          <w:b/>
          <w:bCs/>
          <w:color w:val="538135"/>
          <w:sz w:val="44"/>
          <w:szCs w:val="44"/>
          <w:lang w:val="fr-CA"/>
        </w:rPr>
        <w:t>Volée d’œufs!</w:t>
      </w:r>
    </w:p>
    <w:p w14:paraId="3430EB0D" w14:textId="77777777" w:rsidR="0027784E" w:rsidRPr="00C24FE8" w:rsidRDefault="0027784E">
      <w:pPr>
        <w:jc w:val="right"/>
        <w:rPr>
          <w:rFonts w:ascii="Arial" w:hAnsi="Arial" w:cs="Arial"/>
          <w:sz w:val="24"/>
          <w:szCs w:val="24"/>
          <w:lang w:val="fr-CA" w:eastAsia="en-CA"/>
        </w:rPr>
      </w:pPr>
      <w:r w:rsidRPr="00C24FE8">
        <w:rPr>
          <w:rFonts w:ascii="Arial" w:hAnsi="Arial" w:cs="Arial"/>
          <w:color w:val="000000"/>
          <w:sz w:val="24"/>
          <w:szCs w:val="24"/>
          <w:lang w:val="fr-CA" w:eastAsia="en-CA"/>
        </w:rPr>
        <w:t>Une activité d’apprentissage pour les élèves de la maternelle à la 2</w:t>
      </w:r>
      <w:r w:rsidRPr="00C24FE8">
        <w:rPr>
          <w:rFonts w:ascii="Arial" w:hAnsi="Arial" w:cs="Arial"/>
          <w:color w:val="000000"/>
          <w:sz w:val="24"/>
          <w:szCs w:val="24"/>
          <w:vertAlign w:val="superscript"/>
          <w:lang w:val="fr-CA" w:eastAsia="en-CA"/>
        </w:rPr>
        <w:t>e </w:t>
      </w:r>
      <w:r w:rsidRPr="00C24FE8">
        <w:rPr>
          <w:rFonts w:ascii="Arial" w:hAnsi="Arial" w:cs="Arial"/>
          <w:color w:val="000000"/>
          <w:sz w:val="24"/>
          <w:szCs w:val="24"/>
          <w:lang w:val="fr-CA" w:eastAsia="en-CA"/>
        </w:rPr>
        <w:t>année</w:t>
      </w:r>
    </w:p>
    <w:p w14:paraId="53B611C9" w14:textId="77777777" w:rsidR="0027784E" w:rsidRPr="00B623BE" w:rsidRDefault="0027784E">
      <w:pPr>
        <w:jc w:val="right"/>
        <w:rPr>
          <w:i/>
          <w:iCs/>
          <w:sz w:val="18"/>
          <w:szCs w:val="18"/>
          <w:lang w:val="fr-CA" w:eastAsia="en-CA"/>
        </w:rPr>
      </w:pPr>
      <w:r>
        <w:rPr>
          <w:i/>
          <w:iCs/>
          <w:color w:val="000000"/>
          <w:sz w:val="18"/>
          <w:szCs w:val="18"/>
          <w:lang w:val="fr-CA" w:eastAsia="en-CA"/>
        </w:rPr>
        <w:t>En collaboration avec le district scolaire Anglophone South</w:t>
      </w:r>
    </w:p>
    <w:p w14:paraId="0AD5317A" w14:textId="77777777" w:rsidR="0027784E" w:rsidRPr="00B623BE" w:rsidRDefault="0027784E">
      <w:pPr>
        <w:rPr>
          <w:b/>
          <w:bCs/>
          <w:color w:val="538135"/>
          <w:sz w:val="28"/>
          <w:szCs w:val="28"/>
          <w:lang w:val="fr-CA" w:eastAsia="en-CA"/>
        </w:rPr>
      </w:pPr>
      <w:r w:rsidRPr="0027784E">
        <w:rPr>
          <w:rFonts w:eastAsia="Calibri"/>
          <w:b/>
          <w:bCs/>
          <w:color w:val="538135"/>
          <w:sz w:val="28"/>
          <w:szCs w:val="28"/>
          <w:lang w:val="fr-CA"/>
        </w:rPr>
        <w:t>Aperçu</w:t>
      </w:r>
    </w:p>
    <w:p w14:paraId="2FD7C68D" w14:textId="77777777" w:rsidR="0027784E" w:rsidRPr="00B623BE" w:rsidRDefault="0027784E">
      <w:pPr>
        <w:rPr>
          <w:sz w:val="24"/>
          <w:szCs w:val="24"/>
          <w:lang w:val="fr-CA" w:eastAsia="en-CA"/>
        </w:rPr>
      </w:pPr>
      <w:r>
        <w:rPr>
          <w:color w:val="000000"/>
          <w:sz w:val="24"/>
          <w:szCs w:val="24"/>
          <w:lang w:val="fr-CA" w:eastAsia="en-CA"/>
        </w:rPr>
        <w:t>Préparez-vous à vous salir!</w:t>
      </w:r>
      <w:r>
        <w:rPr>
          <w:sz w:val="24"/>
          <w:szCs w:val="24"/>
          <w:lang w:val="fr-CA" w:eastAsia="en-CA"/>
        </w:rPr>
        <w:t xml:space="preserve"> </w:t>
      </w:r>
      <w:r>
        <w:rPr>
          <w:color w:val="000000"/>
          <w:sz w:val="24"/>
          <w:szCs w:val="24"/>
          <w:lang w:val="fr-CA" w:eastAsia="en-CA"/>
        </w:rPr>
        <w:t xml:space="preserve">Cette activité d’apprentissage exploratoire met à l’épreuve l’esprit entrepreneurial des élèves alors qu’ils conçoivent, construisent, modifient et perfectionnent une solution à l’éternel problème de </w:t>
      </w:r>
      <w:proofErr w:type="spellStart"/>
      <w:r>
        <w:rPr>
          <w:color w:val="000000"/>
          <w:sz w:val="24"/>
          <w:szCs w:val="24"/>
          <w:lang w:val="fr-CA" w:eastAsia="en-CA"/>
        </w:rPr>
        <w:t>Humpty</w:t>
      </w:r>
      <w:proofErr w:type="spellEnd"/>
      <w:r>
        <w:rPr>
          <w:color w:val="000000"/>
          <w:sz w:val="24"/>
          <w:szCs w:val="24"/>
          <w:lang w:val="fr-CA" w:eastAsia="en-CA"/>
        </w:rPr>
        <w:t> </w:t>
      </w:r>
      <w:proofErr w:type="spellStart"/>
      <w:r>
        <w:rPr>
          <w:color w:val="000000"/>
          <w:sz w:val="24"/>
          <w:szCs w:val="24"/>
          <w:lang w:val="fr-CA" w:eastAsia="en-CA"/>
        </w:rPr>
        <w:t>Dumpty</w:t>
      </w:r>
      <w:proofErr w:type="spellEnd"/>
      <w:r>
        <w:rPr>
          <w:color w:val="000000"/>
          <w:sz w:val="24"/>
          <w:szCs w:val="24"/>
          <w:lang w:val="fr-CA" w:eastAsia="en-CA"/>
        </w:rPr>
        <w:t xml:space="preserve"> et de son amour pour les murs.</w:t>
      </w:r>
      <w:r>
        <w:rPr>
          <w:sz w:val="24"/>
          <w:szCs w:val="24"/>
          <w:lang w:val="fr-CA" w:eastAsia="en-CA"/>
        </w:rPr>
        <w:t xml:space="preserve"> </w:t>
      </w:r>
    </w:p>
    <w:p w14:paraId="03E8CFAA" w14:textId="77777777" w:rsidR="0027784E" w:rsidRPr="00B623BE" w:rsidRDefault="0027784E">
      <w:pPr>
        <w:rPr>
          <w:sz w:val="28"/>
          <w:szCs w:val="28"/>
          <w:lang w:val="fr-CA" w:eastAsia="en-CA"/>
        </w:rPr>
      </w:pPr>
    </w:p>
    <w:p w14:paraId="15736854" w14:textId="77777777" w:rsidR="0027784E" w:rsidRPr="00EA115D" w:rsidRDefault="0027784E">
      <w:pPr>
        <w:rPr>
          <w:rFonts w:eastAsia="Calibri"/>
          <w:b/>
          <w:bCs/>
          <w:color w:val="538135"/>
          <w:sz w:val="28"/>
          <w:szCs w:val="28"/>
        </w:rPr>
      </w:pPr>
      <w:r w:rsidRPr="00EA115D">
        <w:rPr>
          <w:rFonts w:eastAsia="Calibri"/>
          <w:b/>
          <w:bCs/>
          <w:color w:val="538135"/>
          <w:sz w:val="28"/>
          <w:szCs w:val="28"/>
        </w:rPr>
        <w:t xml:space="preserve">Il </w:t>
      </w:r>
      <w:proofErr w:type="spellStart"/>
      <w:r w:rsidRPr="00EA115D">
        <w:rPr>
          <w:rFonts w:eastAsia="Calibri"/>
          <w:b/>
          <w:bCs/>
          <w:color w:val="538135"/>
          <w:sz w:val="28"/>
          <w:szCs w:val="28"/>
        </w:rPr>
        <w:t>vous</w:t>
      </w:r>
      <w:proofErr w:type="spellEnd"/>
      <w:r w:rsidRPr="00EA115D">
        <w:rPr>
          <w:rFonts w:eastAsia="Calibri"/>
          <w:b/>
          <w:bCs/>
          <w:color w:val="538135"/>
          <w:sz w:val="28"/>
          <w:szCs w:val="28"/>
        </w:rPr>
        <w:t xml:space="preserve"> </w:t>
      </w:r>
      <w:proofErr w:type="spellStart"/>
      <w:r w:rsidRPr="00EA115D">
        <w:rPr>
          <w:rFonts w:eastAsia="Calibri"/>
          <w:b/>
          <w:bCs/>
          <w:color w:val="538135"/>
          <w:sz w:val="28"/>
          <w:szCs w:val="28"/>
        </w:rPr>
        <w:t>faudra</w:t>
      </w:r>
      <w:proofErr w:type="spellEnd"/>
      <w:r w:rsidRPr="00EA115D">
        <w:rPr>
          <w:rFonts w:eastAsia="Calibri"/>
          <w:b/>
          <w:bCs/>
          <w:color w:val="538135"/>
          <w:sz w:val="28"/>
          <w:szCs w:val="28"/>
        </w:rPr>
        <w:t>…</w:t>
      </w:r>
    </w:p>
    <w:tbl>
      <w:tblPr>
        <w:tblW w:w="0" w:type="auto"/>
        <w:tblLook w:val="04A0" w:firstRow="1" w:lastRow="0" w:firstColumn="1" w:lastColumn="0" w:noHBand="0" w:noVBand="1"/>
      </w:tblPr>
      <w:tblGrid>
        <w:gridCol w:w="4675"/>
        <w:gridCol w:w="4675"/>
      </w:tblGrid>
      <w:tr w:rsidR="0027784E" w:rsidRPr="008A33D0" w14:paraId="4388C79B" w14:textId="77777777" w:rsidTr="008A33D0">
        <w:tc>
          <w:tcPr>
            <w:tcW w:w="4675" w:type="dxa"/>
            <w:shd w:val="clear" w:color="auto" w:fill="auto"/>
          </w:tcPr>
          <w:p w14:paraId="07762181" w14:textId="77777777" w:rsidR="0027784E" w:rsidRPr="00B623BE" w:rsidRDefault="0027784E" w:rsidP="008A33D0">
            <w:pPr>
              <w:pStyle w:val="ListParagraph"/>
              <w:numPr>
                <w:ilvl w:val="0"/>
                <w:numId w:val="1"/>
              </w:numPr>
              <w:spacing w:after="0" w:line="240" w:lineRule="auto"/>
              <w:rPr>
                <w:sz w:val="24"/>
                <w:szCs w:val="24"/>
                <w:lang w:val="fr-CA" w:eastAsia="en-CA"/>
              </w:rPr>
            </w:pPr>
            <w:r w:rsidRPr="008A33D0">
              <w:rPr>
                <w:color w:val="000000"/>
                <w:sz w:val="24"/>
                <w:szCs w:val="24"/>
                <w:lang w:val="fr-CA" w:eastAsia="en-CA"/>
              </w:rPr>
              <w:t xml:space="preserve">2 douzaines d’œufs </w:t>
            </w:r>
            <w:r w:rsidRPr="008A33D0">
              <w:rPr>
                <w:i/>
                <w:color w:val="000000"/>
                <w:sz w:val="24"/>
                <w:szCs w:val="24"/>
                <w:lang w:val="fr-CA" w:eastAsia="en-CA"/>
              </w:rPr>
              <w:t>(cuits durs ou en plastique, si vous préférez</w:t>
            </w:r>
            <w:r w:rsidRPr="008A33D0">
              <w:rPr>
                <w:color w:val="000000"/>
                <w:sz w:val="24"/>
                <w:szCs w:val="24"/>
                <w:lang w:val="fr-CA" w:eastAsia="en-CA"/>
              </w:rPr>
              <w:t>)</w:t>
            </w:r>
          </w:p>
          <w:p w14:paraId="59F0142C" w14:textId="77777777" w:rsidR="0027784E" w:rsidRPr="00B623BE" w:rsidRDefault="0027784E" w:rsidP="008A33D0">
            <w:pPr>
              <w:pStyle w:val="ListParagraph"/>
              <w:numPr>
                <w:ilvl w:val="0"/>
                <w:numId w:val="1"/>
              </w:numPr>
              <w:spacing w:after="0" w:line="240" w:lineRule="auto"/>
              <w:rPr>
                <w:sz w:val="24"/>
                <w:szCs w:val="24"/>
                <w:lang w:val="fr-CA" w:eastAsia="en-CA"/>
              </w:rPr>
            </w:pPr>
            <w:r w:rsidRPr="008A33D0">
              <w:rPr>
                <w:color w:val="000000"/>
                <w:sz w:val="24"/>
                <w:szCs w:val="24"/>
                <w:lang w:val="fr-CA" w:eastAsia="en-CA"/>
              </w:rPr>
              <w:t xml:space="preserve">Après la chute : la remontée de </w:t>
            </w:r>
            <w:proofErr w:type="spellStart"/>
            <w:r w:rsidRPr="008A33D0">
              <w:rPr>
                <w:color w:val="000000"/>
                <w:sz w:val="24"/>
                <w:szCs w:val="24"/>
                <w:lang w:val="fr-CA" w:eastAsia="en-CA"/>
              </w:rPr>
              <w:t>Humpty</w:t>
            </w:r>
            <w:proofErr w:type="spellEnd"/>
            <w:r w:rsidRPr="008A33D0">
              <w:rPr>
                <w:color w:val="000000"/>
                <w:sz w:val="24"/>
                <w:szCs w:val="24"/>
                <w:lang w:val="fr-CA" w:eastAsia="en-CA"/>
              </w:rPr>
              <w:t> </w:t>
            </w:r>
            <w:proofErr w:type="spellStart"/>
            <w:r w:rsidRPr="008A33D0">
              <w:rPr>
                <w:color w:val="000000"/>
                <w:sz w:val="24"/>
                <w:szCs w:val="24"/>
                <w:lang w:val="fr-CA" w:eastAsia="en-CA"/>
              </w:rPr>
              <w:t>Dumpty</w:t>
            </w:r>
            <w:proofErr w:type="spellEnd"/>
            <w:r w:rsidRPr="008A33D0">
              <w:rPr>
                <w:color w:val="000000"/>
                <w:sz w:val="24"/>
                <w:szCs w:val="24"/>
                <w:lang w:val="fr-CA" w:eastAsia="en-CA"/>
              </w:rPr>
              <w:t xml:space="preserve"> (par : Dan </w:t>
            </w:r>
            <w:proofErr w:type="spellStart"/>
            <w:r w:rsidRPr="008A33D0">
              <w:rPr>
                <w:color w:val="000000"/>
                <w:sz w:val="24"/>
                <w:szCs w:val="24"/>
                <w:lang w:val="fr-CA" w:eastAsia="en-CA"/>
              </w:rPr>
              <w:t>Santat</w:t>
            </w:r>
            <w:proofErr w:type="spellEnd"/>
            <w:r w:rsidRPr="008A33D0">
              <w:rPr>
                <w:color w:val="000000"/>
                <w:sz w:val="24"/>
                <w:szCs w:val="24"/>
                <w:lang w:val="fr-CA" w:eastAsia="en-CA"/>
              </w:rPr>
              <w:t>)</w:t>
            </w:r>
          </w:p>
          <w:p w14:paraId="6A42D2AB" w14:textId="7E77932B" w:rsidR="0027784E" w:rsidRPr="00B623BE" w:rsidRDefault="0027784E" w:rsidP="008A33D0">
            <w:pPr>
              <w:pStyle w:val="ListParagraph"/>
              <w:numPr>
                <w:ilvl w:val="0"/>
                <w:numId w:val="1"/>
              </w:numPr>
              <w:spacing w:after="0" w:line="240" w:lineRule="auto"/>
              <w:rPr>
                <w:sz w:val="24"/>
                <w:szCs w:val="24"/>
                <w:lang w:val="fr-CA" w:eastAsia="en-CA"/>
              </w:rPr>
            </w:pPr>
            <w:r w:rsidRPr="008A33D0">
              <w:rPr>
                <w:color w:val="000000"/>
                <w:sz w:val="24"/>
                <w:szCs w:val="24"/>
                <w:lang w:val="fr-CA" w:eastAsia="en-CA"/>
              </w:rPr>
              <w:t xml:space="preserve">Matériel </w:t>
            </w:r>
            <w:r w:rsidR="002F6278">
              <w:rPr>
                <w:color w:val="000000"/>
                <w:sz w:val="24"/>
                <w:szCs w:val="24"/>
                <w:lang w:val="fr-CA" w:eastAsia="en-CA"/>
              </w:rPr>
              <w:t xml:space="preserve">pour </w:t>
            </w:r>
            <w:r w:rsidRPr="008A33D0">
              <w:rPr>
                <w:color w:val="000000"/>
                <w:sz w:val="24"/>
                <w:szCs w:val="24"/>
                <w:lang w:val="fr-CA" w:eastAsia="en-CA"/>
              </w:rPr>
              <w:t>l’atelier de fabrication : morceaux de carton, papier cartonné, ruban adhésif, ciseaux, cure-pipe, bâtonnets de bois, boules de ouate, papier de soie, etc.</w:t>
            </w:r>
          </w:p>
        </w:tc>
        <w:tc>
          <w:tcPr>
            <w:tcW w:w="4675" w:type="dxa"/>
            <w:shd w:val="clear" w:color="auto" w:fill="auto"/>
          </w:tcPr>
          <w:p w14:paraId="2098DF89" w14:textId="77777777" w:rsidR="0027784E" w:rsidRPr="00330167" w:rsidRDefault="0027784E" w:rsidP="008A33D0">
            <w:pPr>
              <w:pStyle w:val="ListParagraph"/>
              <w:numPr>
                <w:ilvl w:val="0"/>
                <w:numId w:val="1"/>
              </w:numPr>
              <w:spacing w:after="0" w:line="240" w:lineRule="auto"/>
              <w:rPr>
                <w:lang w:val="en-CA" w:eastAsia="en-CA"/>
              </w:rPr>
            </w:pPr>
            <w:r w:rsidRPr="00330167">
              <w:rPr>
                <w:sz w:val="24"/>
                <w:szCs w:val="24"/>
                <w:lang w:val="fr-CA" w:eastAsia="en-CA"/>
              </w:rPr>
              <w:t>Flacon pulvérisateur</w:t>
            </w:r>
          </w:p>
          <w:p w14:paraId="23C45673" w14:textId="77777777" w:rsidR="0027784E" w:rsidRPr="00330167" w:rsidRDefault="0027784E" w:rsidP="008A33D0">
            <w:pPr>
              <w:pStyle w:val="ListParagraph"/>
              <w:numPr>
                <w:ilvl w:val="0"/>
                <w:numId w:val="1"/>
              </w:numPr>
              <w:spacing w:after="0" w:line="240" w:lineRule="auto"/>
              <w:rPr>
                <w:lang w:val="en-CA" w:eastAsia="en-CA"/>
              </w:rPr>
            </w:pPr>
            <w:r w:rsidRPr="00330167">
              <w:rPr>
                <w:sz w:val="24"/>
                <w:szCs w:val="24"/>
                <w:lang w:val="fr-CA" w:eastAsia="en-CA"/>
              </w:rPr>
              <w:t>Ventilateur</w:t>
            </w:r>
          </w:p>
          <w:p w14:paraId="3E353EC9" w14:textId="77777777" w:rsidR="0027784E" w:rsidRPr="008A33D0" w:rsidRDefault="0027784E" w:rsidP="008A33D0">
            <w:pPr>
              <w:pStyle w:val="ListParagraph"/>
              <w:numPr>
                <w:ilvl w:val="0"/>
                <w:numId w:val="1"/>
              </w:numPr>
              <w:spacing w:after="0" w:line="240" w:lineRule="auto"/>
              <w:rPr>
                <w:sz w:val="24"/>
                <w:szCs w:val="24"/>
                <w:lang w:val="en-CA" w:eastAsia="en-CA"/>
              </w:rPr>
            </w:pPr>
            <w:r w:rsidRPr="008A33D0">
              <w:rPr>
                <w:color w:val="000000"/>
                <w:sz w:val="24"/>
                <w:szCs w:val="24"/>
                <w:lang w:val="fr-CA" w:eastAsia="en-CA"/>
              </w:rPr>
              <w:t>Petites assiettes en papier</w:t>
            </w:r>
          </w:p>
          <w:p w14:paraId="1BB68A07" w14:textId="77777777" w:rsidR="0027784E" w:rsidRPr="008A33D0" w:rsidRDefault="0027784E" w:rsidP="008A33D0">
            <w:pPr>
              <w:pStyle w:val="ListParagraph"/>
              <w:numPr>
                <w:ilvl w:val="0"/>
                <w:numId w:val="1"/>
              </w:numPr>
              <w:spacing w:after="0" w:line="240" w:lineRule="auto"/>
              <w:rPr>
                <w:sz w:val="24"/>
                <w:szCs w:val="24"/>
                <w:lang w:val="en-CA" w:eastAsia="en-CA"/>
              </w:rPr>
            </w:pPr>
            <w:r w:rsidRPr="008A33D0">
              <w:rPr>
                <w:color w:val="000000"/>
                <w:sz w:val="24"/>
                <w:szCs w:val="24"/>
                <w:lang w:val="fr-CA" w:eastAsia="en-CA"/>
              </w:rPr>
              <w:t>Marqueurs permanents noirs</w:t>
            </w:r>
          </w:p>
          <w:p w14:paraId="44D9DC53" w14:textId="77777777" w:rsidR="0027784E" w:rsidRPr="00B623BE" w:rsidRDefault="0027784E" w:rsidP="008A33D0">
            <w:pPr>
              <w:pStyle w:val="ListParagraph"/>
              <w:numPr>
                <w:ilvl w:val="0"/>
                <w:numId w:val="1"/>
              </w:numPr>
              <w:spacing w:after="0" w:line="240" w:lineRule="auto"/>
              <w:rPr>
                <w:sz w:val="24"/>
                <w:szCs w:val="24"/>
                <w:lang w:val="fr-CA" w:eastAsia="en-CA"/>
              </w:rPr>
            </w:pPr>
            <w:r w:rsidRPr="008A33D0">
              <w:rPr>
                <w:color w:val="000000"/>
                <w:sz w:val="24"/>
                <w:szCs w:val="24"/>
                <w:lang w:val="fr-CA" w:eastAsia="en-CA"/>
              </w:rPr>
              <w:t xml:space="preserve">Bâche ou sac à déchets </w:t>
            </w:r>
            <w:r w:rsidRPr="008A33D0">
              <w:rPr>
                <w:i/>
                <w:color w:val="000000"/>
                <w:sz w:val="24"/>
                <w:szCs w:val="24"/>
                <w:lang w:val="fr-CA" w:eastAsia="en-CA"/>
              </w:rPr>
              <w:t>(pour la zone de chute</w:t>
            </w:r>
            <w:r w:rsidRPr="008A33D0">
              <w:rPr>
                <w:color w:val="000000"/>
                <w:sz w:val="24"/>
                <w:szCs w:val="24"/>
                <w:lang w:val="fr-CA" w:eastAsia="en-CA"/>
              </w:rPr>
              <w:t>)</w:t>
            </w:r>
          </w:p>
          <w:p w14:paraId="74E63550" w14:textId="77777777" w:rsidR="0027784E" w:rsidRPr="00B623BE" w:rsidRDefault="0027784E" w:rsidP="008A33D0">
            <w:pPr>
              <w:pStyle w:val="ListParagraph"/>
              <w:numPr>
                <w:ilvl w:val="0"/>
                <w:numId w:val="1"/>
              </w:numPr>
              <w:spacing w:after="0" w:line="240" w:lineRule="auto"/>
              <w:rPr>
                <w:sz w:val="24"/>
                <w:szCs w:val="24"/>
                <w:lang w:val="fr-CA" w:eastAsia="en-CA"/>
              </w:rPr>
            </w:pPr>
            <w:r w:rsidRPr="008A33D0">
              <w:rPr>
                <w:color w:val="000000"/>
                <w:sz w:val="24"/>
                <w:szCs w:val="24"/>
                <w:lang w:val="fr-CA" w:eastAsia="en-CA"/>
              </w:rPr>
              <w:t xml:space="preserve">Feuille de conception imprimable </w:t>
            </w:r>
            <w:r w:rsidRPr="008A33D0">
              <w:rPr>
                <w:i/>
                <w:color w:val="000000"/>
                <w:sz w:val="24"/>
                <w:szCs w:val="24"/>
                <w:lang w:val="fr-CA" w:eastAsia="en-CA"/>
              </w:rPr>
              <w:t>(voir ci-dessous)</w:t>
            </w:r>
          </w:p>
          <w:p w14:paraId="3E98441C" w14:textId="77777777" w:rsidR="0027784E" w:rsidRPr="008A33D0" w:rsidRDefault="0027784E" w:rsidP="008A33D0">
            <w:pPr>
              <w:pStyle w:val="ListParagraph"/>
              <w:numPr>
                <w:ilvl w:val="0"/>
                <w:numId w:val="1"/>
              </w:numPr>
              <w:spacing w:after="0" w:line="240" w:lineRule="auto"/>
              <w:rPr>
                <w:sz w:val="24"/>
                <w:szCs w:val="24"/>
                <w:lang w:val="en-CA" w:eastAsia="en-CA"/>
              </w:rPr>
            </w:pPr>
            <w:r w:rsidRPr="008A33D0">
              <w:rPr>
                <w:color w:val="000000"/>
                <w:sz w:val="24"/>
                <w:szCs w:val="24"/>
                <w:lang w:val="fr-CA" w:eastAsia="en-CA"/>
              </w:rPr>
              <w:t xml:space="preserve">Présentation PowerPoint </w:t>
            </w:r>
            <w:r w:rsidRPr="008A33D0">
              <w:rPr>
                <w:i/>
                <w:color w:val="000000"/>
                <w:sz w:val="24"/>
                <w:szCs w:val="24"/>
                <w:lang w:val="fr-CA" w:eastAsia="en-CA"/>
              </w:rPr>
              <w:t>(incluse</w:t>
            </w:r>
            <w:r w:rsidRPr="008A33D0">
              <w:rPr>
                <w:color w:val="000000"/>
                <w:sz w:val="24"/>
                <w:szCs w:val="24"/>
                <w:lang w:val="fr-CA" w:eastAsia="en-CA"/>
              </w:rPr>
              <w:t>)</w:t>
            </w:r>
          </w:p>
          <w:p w14:paraId="7279BE5C" w14:textId="77777777" w:rsidR="0027784E" w:rsidRPr="008A33D0" w:rsidRDefault="0027784E" w:rsidP="008A33D0">
            <w:pPr>
              <w:spacing w:after="0" w:line="240" w:lineRule="auto"/>
              <w:ind w:left="360"/>
              <w:rPr>
                <w:sz w:val="24"/>
                <w:szCs w:val="24"/>
                <w:lang w:val="en-CA" w:eastAsia="en-CA"/>
              </w:rPr>
            </w:pPr>
          </w:p>
        </w:tc>
      </w:tr>
    </w:tbl>
    <w:p w14:paraId="715E6CA2" w14:textId="77777777" w:rsidR="0027784E" w:rsidRDefault="0027784E">
      <w:pPr>
        <w:rPr>
          <w:sz w:val="28"/>
          <w:szCs w:val="28"/>
          <w:lang w:val="en-CA" w:eastAsia="en-CA"/>
        </w:rPr>
      </w:pPr>
    </w:p>
    <w:p w14:paraId="4E7A6F33" w14:textId="77777777" w:rsidR="0027784E" w:rsidRPr="008A33D0" w:rsidRDefault="0027784E">
      <w:pPr>
        <w:rPr>
          <w:bCs/>
          <w:color w:val="538135"/>
          <w:sz w:val="28"/>
          <w:szCs w:val="28"/>
          <w:lang w:val="en-CA" w:eastAsia="en-CA"/>
        </w:rPr>
      </w:pPr>
      <w:proofErr w:type="spellStart"/>
      <w:r w:rsidRPr="00EA115D">
        <w:rPr>
          <w:rFonts w:eastAsia="Calibri"/>
          <w:b/>
          <w:bCs/>
          <w:color w:val="538135"/>
          <w:sz w:val="28"/>
          <w:szCs w:val="28"/>
        </w:rPr>
        <w:t>Consignes</w:t>
      </w:r>
      <w:proofErr w:type="spellEnd"/>
    </w:p>
    <w:p w14:paraId="4A08C42E" w14:textId="3C965EBC" w:rsidR="0027784E" w:rsidRPr="00B623BE" w:rsidRDefault="0027784E">
      <w:pPr>
        <w:pStyle w:val="ListParagraph"/>
        <w:numPr>
          <w:ilvl w:val="0"/>
          <w:numId w:val="2"/>
        </w:numPr>
        <w:rPr>
          <w:sz w:val="24"/>
          <w:szCs w:val="24"/>
          <w:lang w:val="fr-CA" w:eastAsia="en-CA"/>
        </w:rPr>
      </w:pPr>
      <w:r>
        <w:rPr>
          <w:color w:val="000000"/>
          <w:sz w:val="24"/>
          <w:szCs w:val="24"/>
          <w:u w:val="single"/>
          <w:lang w:val="fr-CA" w:eastAsia="en-CA"/>
        </w:rPr>
        <w:t>COMPTINE :</w:t>
      </w:r>
      <w:r>
        <w:rPr>
          <w:color w:val="000000"/>
          <w:sz w:val="24"/>
          <w:szCs w:val="24"/>
          <w:lang w:val="fr-CA" w:eastAsia="en-CA"/>
        </w:rPr>
        <w:t xml:space="preserve"> À l’aide de la diapositive 2 de la présentation PowerPoint, lisez la comptine intitulée </w:t>
      </w:r>
      <w:proofErr w:type="spellStart"/>
      <w:r>
        <w:rPr>
          <w:i/>
          <w:color w:val="000000"/>
          <w:sz w:val="24"/>
          <w:szCs w:val="24"/>
          <w:lang w:val="fr-CA" w:eastAsia="en-CA"/>
        </w:rPr>
        <w:t>Humpty</w:t>
      </w:r>
      <w:proofErr w:type="spellEnd"/>
      <w:r>
        <w:rPr>
          <w:i/>
          <w:color w:val="000000"/>
          <w:sz w:val="24"/>
          <w:szCs w:val="24"/>
          <w:lang w:val="fr-CA" w:eastAsia="en-CA"/>
        </w:rPr>
        <w:t> </w:t>
      </w:r>
      <w:proofErr w:type="spellStart"/>
      <w:r>
        <w:rPr>
          <w:i/>
          <w:color w:val="000000"/>
          <w:sz w:val="24"/>
          <w:szCs w:val="24"/>
          <w:lang w:val="fr-CA" w:eastAsia="en-CA"/>
        </w:rPr>
        <w:t>Dumpty</w:t>
      </w:r>
      <w:proofErr w:type="spellEnd"/>
      <w:r>
        <w:rPr>
          <w:color w:val="000000"/>
          <w:sz w:val="24"/>
          <w:szCs w:val="24"/>
          <w:lang w:val="fr-CA" w:eastAsia="en-CA"/>
        </w:rPr>
        <w:t>.</w:t>
      </w:r>
      <w:r>
        <w:rPr>
          <w:sz w:val="24"/>
          <w:szCs w:val="24"/>
          <w:lang w:val="fr-CA" w:eastAsia="en-CA"/>
        </w:rPr>
        <w:t xml:space="preserve"> </w:t>
      </w:r>
      <w:r>
        <w:rPr>
          <w:color w:val="000000"/>
          <w:sz w:val="24"/>
          <w:szCs w:val="24"/>
          <w:lang w:val="fr-CA" w:eastAsia="en-CA"/>
        </w:rPr>
        <w:t xml:space="preserve">Demandez aux élèves </w:t>
      </w:r>
      <w:r w:rsidR="00B12F6F">
        <w:rPr>
          <w:color w:val="000000"/>
          <w:sz w:val="24"/>
          <w:szCs w:val="24"/>
          <w:lang w:val="fr-CA" w:eastAsia="en-CA"/>
        </w:rPr>
        <w:t>de la</w:t>
      </w:r>
      <w:r w:rsidR="004F1751">
        <w:rPr>
          <w:color w:val="000000"/>
          <w:sz w:val="24"/>
          <w:szCs w:val="24"/>
          <w:lang w:val="fr-CA" w:eastAsia="en-CA"/>
        </w:rPr>
        <w:t xml:space="preserve"> </w:t>
      </w:r>
      <w:r>
        <w:rPr>
          <w:color w:val="000000"/>
          <w:sz w:val="24"/>
          <w:szCs w:val="24"/>
          <w:lang w:val="fr-CA" w:eastAsia="en-CA"/>
        </w:rPr>
        <w:t>relire avec vous.</w:t>
      </w:r>
      <w:r>
        <w:rPr>
          <w:sz w:val="24"/>
          <w:szCs w:val="24"/>
          <w:lang w:val="fr-CA" w:eastAsia="en-CA"/>
        </w:rPr>
        <w:t xml:space="preserve"> </w:t>
      </w:r>
      <w:r>
        <w:rPr>
          <w:iCs/>
          <w:color w:val="000000"/>
          <w:sz w:val="24"/>
          <w:szCs w:val="24"/>
          <w:lang w:val="fr-CA" w:eastAsia="en-CA"/>
        </w:rPr>
        <w:t xml:space="preserve">Discussion : </w:t>
      </w:r>
      <w:r>
        <w:rPr>
          <w:i/>
          <w:iCs/>
          <w:color w:val="000000"/>
          <w:sz w:val="24"/>
          <w:szCs w:val="24"/>
          <w:lang w:val="fr-CA" w:eastAsia="en-CA"/>
        </w:rPr>
        <w:t xml:space="preserve">Pourquoi </w:t>
      </w:r>
      <w:proofErr w:type="spellStart"/>
      <w:r>
        <w:rPr>
          <w:i/>
          <w:iCs/>
          <w:color w:val="000000"/>
          <w:sz w:val="24"/>
          <w:szCs w:val="24"/>
          <w:lang w:val="fr-CA" w:eastAsia="en-CA"/>
        </w:rPr>
        <w:t>Humpty</w:t>
      </w:r>
      <w:proofErr w:type="spellEnd"/>
      <w:r>
        <w:rPr>
          <w:i/>
          <w:iCs/>
          <w:color w:val="000000"/>
          <w:sz w:val="24"/>
          <w:szCs w:val="24"/>
          <w:lang w:val="fr-CA" w:eastAsia="en-CA"/>
        </w:rPr>
        <w:t> </w:t>
      </w:r>
      <w:proofErr w:type="spellStart"/>
      <w:r>
        <w:rPr>
          <w:i/>
          <w:iCs/>
          <w:color w:val="000000"/>
          <w:sz w:val="24"/>
          <w:szCs w:val="24"/>
          <w:lang w:val="fr-CA" w:eastAsia="en-CA"/>
        </w:rPr>
        <w:t>Dumpty</w:t>
      </w:r>
      <w:proofErr w:type="spellEnd"/>
      <w:r>
        <w:rPr>
          <w:i/>
          <w:iCs/>
          <w:color w:val="000000"/>
          <w:sz w:val="24"/>
          <w:szCs w:val="24"/>
          <w:lang w:val="fr-CA" w:eastAsia="en-CA"/>
        </w:rPr>
        <w:t xml:space="preserve"> était-il sur un mur?</w:t>
      </w:r>
      <w:r>
        <w:rPr>
          <w:sz w:val="24"/>
          <w:szCs w:val="24"/>
          <w:lang w:val="fr-CA" w:eastAsia="en-CA"/>
        </w:rPr>
        <w:t xml:space="preserve"> </w:t>
      </w:r>
      <w:r>
        <w:rPr>
          <w:color w:val="000000"/>
          <w:sz w:val="24"/>
          <w:szCs w:val="24"/>
          <w:lang w:val="fr-CA" w:eastAsia="en-CA"/>
        </w:rPr>
        <w:t>Invitez les élèves à répondre, puis présentez la diapositive 3.</w:t>
      </w:r>
      <w:r>
        <w:rPr>
          <w:sz w:val="24"/>
          <w:szCs w:val="24"/>
          <w:lang w:val="fr-CA" w:eastAsia="en-CA"/>
        </w:rPr>
        <w:t xml:space="preserve"> </w:t>
      </w:r>
      <w:r>
        <w:rPr>
          <w:color w:val="000000"/>
          <w:sz w:val="24"/>
          <w:szCs w:val="24"/>
          <w:lang w:val="fr-CA" w:eastAsia="en-CA"/>
        </w:rPr>
        <w:t xml:space="preserve">Parlez de l’importance des murs dans le passé et de la sécurité qu’ils offraient aux villes et aux </w:t>
      </w:r>
      <w:r w:rsidR="00B12F6F">
        <w:rPr>
          <w:color w:val="000000"/>
          <w:sz w:val="24"/>
          <w:szCs w:val="24"/>
          <w:lang w:val="fr-CA" w:eastAsia="en-CA"/>
        </w:rPr>
        <w:t>personnes.</w:t>
      </w:r>
      <w:r>
        <w:rPr>
          <w:sz w:val="24"/>
          <w:szCs w:val="24"/>
          <w:lang w:val="fr-CA" w:eastAsia="en-CA"/>
        </w:rPr>
        <w:t xml:space="preserve"> </w:t>
      </w:r>
      <w:r>
        <w:rPr>
          <w:color w:val="000000"/>
          <w:sz w:val="24"/>
          <w:szCs w:val="24"/>
          <w:lang w:val="fr-CA" w:eastAsia="en-CA"/>
        </w:rPr>
        <w:t xml:space="preserve">De plus, </w:t>
      </w:r>
      <w:r w:rsidR="00B12F6F">
        <w:rPr>
          <w:color w:val="000000"/>
          <w:sz w:val="24"/>
          <w:szCs w:val="24"/>
          <w:lang w:val="fr-CA" w:eastAsia="en-CA"/>
        </w:rPr>
        <w:t>ils offraient</w:t>
      </w:r>
      <w:r w:rsidR="00BE1FD7">
        <w:rPr>
          <w:color w:val="000000"/>
          <w:sz w:val="24"/>
          <w:szCs w:val="24"/>
          <w:lang w:val="fr-CA" w:eastAsia="en-CA"/>
        </w:rPr>
        <w:t xml:space="preserve"> </w:t>
      </w:r>
      <w:r>
        <w:rPr>
          <w:color w:val="000000"/>
          <w:sz w:val="24"/>
          <w:szCs w:val="24"/>
          <w:lang w:val="fr-CA" w:eastAsia="en-CA"/>
        </w:rPr>
        <w:t>d’incroyables panoramas. Ce n’est pas surprenant qu’</w:t>
      </w:r>
      <w:proofErr w:type="spellStart"/>
      <w:r>
        <w:rPr>
          <w:color w:val="000000"/>
          <w:sz w:val="24"/>
          <w:szCs w:val="24"/>
          <w:lang w:val="fr-CA" w:eastAsia="en-CA"/>
        </w:rPr>
        <w:t>Humpty</w:t>
      </w:r>
      <w:proofErr w:type="spellEnd"/>
      <w:r>
        <w:rPr>
          <w:color w:val="000000"/>
          <w:sz w:val="24"/>
          <w:szCs w:val="24"/>
          <w:lang w:val="fr-CA" w:eastAsia="en-CA"/>
        </w:rPr>
        <w:t> </w:t>
      </w:r>
      <w:proofErr w:type="spellStart"/>
      <w:r>
        <w:rPr>
          <w:color w:val="000000"/>
          <w:sz w:val="24"/>
          <w:szCs w:val="24"/>
          <w:lang w:val="fr-CA" w:eastAsia="en-CA"/>
        </w:rPr>
        <w:t>Dumpty</w:t>
      </w:r>
      <w:proofErr w:type="spellEnd"/>
      <w:r>
        <w:rPr>
          <w:color w:val="000000"/>
          <w:sz w:val="24"/>
          <w:szCs w:val="24"/>
          <w:lang w:val="fr-CA" w:eastAsia="en-CA"/>
        </w:rPr>
        <w:t xml:space="preserve"> les ait tant aimés!</w:t>
      </w:r>
      <w:r>
        <w:rPr>
          <w:sz w:val="24"/>
          <w:szCs w:val="24"/>
          <w:lang w:val="fr-CA" w:eastAsia="en-CA"/>
        </w:rPr>
        <w:t xml:space="preserve"> </w:t>
      </w:r>
    </w:p>
    <w:p w14:paraId="4D5AEB95" w14:textId="77777777" w:rsidR="0027784E" w:rsidRPr="00B623BE" w:rsidRDefault="0027784E">
      <w:pPr>
        <w:pStyle w:val="ListParagraph"/>
        <w:rPr>
          <w:sz w:val="24"/>
          <w:szCs w:val="24"/>
          <w:lang w:val="fr-CA" w:eastAsia="en-CA"/>
        </w:rPr>
      </w:pPr>
    </w:p>
    <w:p w14:paraId="340C88EC" w14:textId="77777777" w:rsidR="0027784E" w:rsidRPr="00B623BE" w:rsidRDefault="0027784E">
      <w:pPr>
        <w:pStyle w:val="ListParagraph"/>
        <w:numPr>
          <w:ilvl w:val="0"/>
          <w:numId w:val="2"/>
        </w:numPr>
        <w:rPr>
          <w:i/>
          <w:iCs/>
          <w:sz w:val="24"/>
          <w:szCs w:val="24"/>
          <w:lang w:val="fr-CA" w:eastAsia="en-CA"/>
        </w:rPr>
      </w:pPr>
      <w:r>
        <w:rPr>
          <w:color w:val="000000"/>
          <w:sz w:val="24"/>
          <w:szCs w:val="24"/>
          <w:u w:val="single"/>
          <w:lang w:val="fr-CA" w:eastAsia="en-CA"/>
        </w:rPr>
        <w:t>DISCUSSION :</w:t>
      </w:r>
      <w:r>
        <w:rPr>
          <w:color w:val="000000"/>
          <w:sz w:val="24"/>
          <w:szCs w:val="24"/>
          <w:lang w:val="fr-CA" w:eastAsia="en-CA"/>
        </w:rPr>
        <w:t xml:space="preserve"> Demandez aux élèves de se tourner vers un partenaire et de lui faire part d’une chute (d’un vélo, dans les escaliers, d’une colline, etc.).</w:t>
      </w:r>
      <w:r>
        <w:rPr>
          <w:sz w:val="24"/>
          <w:szCs w:val="24"/>
          <w:lang w:val="fr-CA" w:eastAsia="en-CA"/>
        </w:rPr>
        <w:t xml:space="preserve"> </w:t>
      </w:r>
      <w:r>
        <w:rPr>
          <w:color w:val="000000"/>
          <w:sz w:val="24"/>
          <w:szCs w:val="24"/>
          <w:lang w:val="fr-CA" w:eastAsia="en-CA"/>
        </w:rPr>
        <w:t>Demandez à quelques élèves de parler de leur chute au groupe.</w:t>
      </w:r>
      <w:r>
        <w:rPr>
          <w:sz w:val="24"/>
          <w:szCs w:val="24"/>
          <w:lang w:val="fr-CA" w:eastAsia="en-CA"/>
        </w:rPr>
        <w:t xml:space="preserve"> </w:t>
      </w:r>
      <w:r>
        <w:rPr>
          <w:iCs/>
          <w:color w:val="000000"/>
          <w:sz w:val="24"/>
          <w:szCs w:val="24"/>
          <w:lang w:val="fr-CA" w:eastAsia="en-CA"/>
        </w:rPr>
        <w:t xml:space="preserve">Discussion : </w:t>
      </w:r>
      <w:r>
        <w:rPr>
          <w:i/>
          <w:iCs/>
          <w:color w:val="000000"/>
          <w:sz w:val="24"/>
          <w:szCs w:val="24"/>
          <w:lang w:val="fr-CA" w:eastAsia="en-CA"/>
        </w:rPr>
        <w:t>Avez-vous réessayé l’activité?</w:t>
      </w:r>
      <w:r>
        <w:rPr>
          <w:iCs/>
          <w:sz w:val="24"/>
          <w:szCs w:val="24"/>
          <w:lang w:val="fr-CA" w:eastAsia="en-CA"/>
        </w:rPr>
        <w:t xml:space="preserve"> </w:t>
      </w:r>
      <w:r>
        <w:rPr>
          <w:i/>
          <w:iCs/>
          <w:color w:val="000000"/>
          <w:sz w:val="24"/>
          <w:szCs w:val="24"/>
          <w:lang w:val="fr-CA" w:eastAsia="en-CA"/>
        </w:rPr>
        <w:t>Comment vous êtes-vous senti lorsque vous avez recommencé?</w:t>
      </w:r>
    </w:p>
    <w:p w14:paraId="5FED9EBF" w14:textId="77777777" w:rsidR="0027784E" w:rsidRPr="00B623BE" w:rsidRDefault="0027784E">
      <w:pPr>
        <w:pStyle w:val="NoSpacing"/>
        <w:rPr>
          <w:lang w:val="fr-CA" w:eastAsia="en-CA"/>
        </w:rPr>
      </w:pPr>
    </w:p>
    <w:p w14:paraId="39EFFD7F" w14:textId="77777777" w:rsidR="0027784E" w:rsidRPr="00B623BE" w:rsidRDefault="0027784E">
      <w:pPr>
        <w:pStyle w:val="ListParagraph"/>
        <w:numPr>
          <w:ilvl w:val="0"/>
          <w:numId w:val="2"/>
        </w:numPr>
        <w:rPr>
          <w:sz w:val="24"/>
          <w:szCs w:val="24"/>
          <w:lang w:val="fr-CA" w:eastAsia="en-CA"/>
        </w:rPr>
      </w:pPr>
      <w:r>
        <w:rPr>
          <w:iCs/>
          <w:color w:val="000000"/>
          <w:sz w:val="24"/>
          <w:szCs w:val="24"/>
          <w:u w:val="single"/>
          <w:lang w:val="fr-CA" w:eastAsia="en-CA"/>
        </w:rPr>
        <w:lastRenderedPageBreak/>
        <w:t xml:space="preserve">LIRE À HAUTE VOIX – </w:t>
      </w:r>
      <w:r>
        <w:rPr>
          <w:i/>
          <w:iCs/>
          <w:color w:val="000000"/>
          <w:sz w:val="24"/>
          <w:szCs w:val="24"/>
          <w:u w:val="single"/>
          <w:lang w:val="fr-CA" w:eastAsia="en-CA"/>
        </w:rPr>
        <w:t>Après la chute </w:t>
      </w:r>
      <w:r>
        <w:rPr>
          <w:iCs/>
          <w:color w:val="000000"/>
          <w:sz w:val="24"/>
          <w:szCs w:val="24"/>
          <w:u w:val="single"/>
          <w:lang w:val="fr-CA" w:eastAsia="en-CA"/>
        </w:rPr>
        <w:t>:</w:t>
      </w:r>
      <w:r>
        <w:rPr>
          <w:iCs/>
          <w:color w:val="000000"/>
          <w:sz w:val="24"/>
          <w:szCs w:val="24"/>
          <w:lang w:val="fr-CA" w:eastAsia="en-CA"/>
        </w:rPr>
        <w:t xml:space="preserve"> Lisez l’histoire ensemble.</w:t>
      </w:r>
      <w:r>
        <w:rPr>
          <w:sz w:val="24"/>
          <w:szCs w:val="24"/>
          <w:lang w:val="fr-CA" w:eastAsia="en-CA"/>
        </w:rPr>
        <w:t xml:space="preserve"> </w:t>
      </w:r>
      <w:r>
        <w:rPr>
          <w:color w:val="000000"/>
          <w:sz w:val="24"/>
          <w:szCs w:val="24"/>
          <w:lang w:val="fr-CA" w:eastAsia="en-CA"/>
        </w:rPr>
        <w:t>Demandez aux élèves de parler d’un élément qu’ils ont retenu de cet incroyable livre.</w:t>
      </w:r>
    </w:p>
    <w:p w14:paraId="46DCD17F" w14:textId="77777777" w:rsidR="0027784E" w:rsidRPr="00B623BE" w:rsidRDefault="0027784E">
      <w:pPr>
        <w:rPr>
          <w:sz w:val="24"/>
          <w:szCs w:val="24"/>
          <w:lang w:val="fr-CA" w:eastAsia="en-CA"/>
        </w:rPr>
      </w:pPr>
    </w:p>
    <w:p w14:paraId="205DBF3E" w14:textId="1984AEEB" w:rsidR="0027784E" w:rsidRPr="00B623BE" w:rsidRDefault="0027784E">
      <w:pPr>
        <w:pStyle w:val="ListParagraph"/>
        <w:numPr>
          <w:ilvl w:val="0"/>
          <w:numId w:val="2"/>
        </w:numPr>
        <w:rPr>
          <w:lang w:val="fr-CA" w:eastAsia="en-CA"/>
        </w:rPr>
      </w:pPr>
      <w:r>
        <w:rPr>
          <w:color w:val="000000"/>
          <w:sz w:val="24"/>
          <w:szCs w:val="24"/>
          <w:u w:val="single"/>
          <w:lang w:val="fr-CA" w:eastAsia="en-CA"/>
        </w:rPr>
        <w:t>DÉFI DE CONSTRUCTION :</w:t>
      </w:r>
      <w:r>
        <w:rPr>
          <w:color w:val="000000"/>
          <w:sz w:val="24"/>
          <w:szCs w:val="24"/>
          <w:lang w:val="fr-CA" w:eastAsia="en-CA"/>
        </w:rPr>
        <w:t xml:space="preserve"> Finalement, </w:t>
      </w:r>
      <w:proofErr w:type="spellStart"/>
      <w:r>
        <w:rPr>
          <w:color w:val="000000"/>
          <w:sz w:val="24"/>
          <w:szCs w:val="24"/>
          <w:lang w:val="fr-CA" w:eastAsia="en-CA"/>
        </w:rPr>
        <w:t>Humpty</w:t>
      </w:r>
      <w:proofErr w:type="spellEnd"/>
      <w:r>
        <w:rPr>
          <w:color w:val="000000"/>
          <w:sz w:val="24"/>
          <w:szCs w:val="24"/>
          <w:lang w:val="fr-CA" w:eastAsia="en-CA"/>
        </w:rPr>
        <w:t> </w:t>
      </w:r>
      <w:proofErr w:type="spellStart"/>
      <w:r>
        <w:rPr>
          <w:color w:val="000000"/>
          <w:sz w:val="24"/>
          <w:szCs w:val="24"/>
          <w:lang w:val="fr-CA" w:eastAsia="en-CA"/>
        </w:rPr>
        <w:t>Dumpty</w:t>
      </w:r>
      <w:proofErr w:type="spellEnd"/>
      <w:r>
        <w:rPr>
          <w:color w:val="000000"/>
          <w:sz w:val="24"/>
          <w:szCs w:val="24"/>
          <w:lang w:val="fr-CA" w:eastAsia="en-CA"/>
        </w:rPr>
        <w:t xml:space="preserve"> PEUT faire face à ses peurs et remonter sur son mur bien-aimé!</w:t>
      </w:r>
      <w:r>
        <w:rPr>
          <w:sz w:val="24"/>
          <w:szCs w:val="24"/>
          <w:lang w:val="fr-CA" w:eastAsia="en-CA"/>
        </w:rPr>
        <w:t xml:space="preserve"> </w:t>
      </w:r>
      <w:r>
        <w:rPr>
          <w:color w:val="000000"/>
          <w:sz w:val="24"/>
          <w:szCs w:val="24"/>
          <w:lang w:val="fr-CA" w:eastAsia="en-CA"/>
        </w:rPr>
        <w:t xml:space="preserve">Notre défi (diapositive 5) consiste à créer une </w:t>
      </w:r>
      <w:r>
        <w:rPr>
          <w:b/>
          <w:color w:val="000000"/>
          <w:sz w:val="24"/>
          <w:szCs w:val="24"/>
          <w:u w:val="single"/>
          <w:lang w:val="fr-CA" w:eastAsia="en-CA"/>
        </w:rPr>
        <w:t>chaise</w:t>
      </w:r>
      <w:r>
        <w:rPr>
          <w:color w:val="000000"/>
          <w:sz w:val="24"/>
          <w:szCs w:val="24"/>
          <w:lang w:val="fr-CA" w:eastAsia="en-CA"/>
        </w:rPr>
        <w:t xml:space="preserve"> sécuritaire pour </w:t>
      </w:r>
      <w:proofErr w:type="spellStart"/>
      <w:r>
        <w:rPr>
          <w:color w:val="000000"/>
          <w:sz w:val="24"/>
          <w:szCs w:val="24"/>
          <w:lang w:val="fr-CA" w:eastAsia="en-CA"/>
        </w:rPr>
        <w:t>Humpty</w:t>
      </w:r>
      <w:proofErr w:type="spellEnd"/>
      <w:r>
        <w:rPr>
          <w:color w:val="000000"/>
          <w:sz w:val="24"/>
          <w:szCs w:val="24"/>
          <w:lang w:val="fr-CA" w:eastAsia="en-CA"/>
        </w:rPr>
        <w:t> </w:t>
      </w:r>
      <w:proofErr w:type="spellStart"/>
      <w:r>
        <w:rPr>
          <w:color w:val="000000"/>
          <w:sz w:val="24"/>
          <w:szCs w:val="24"/>
          <w:lang w:val="fr-CA" w:eastAsia="en-CA"/>
        </w:rPr>
        <w:t>Dumpty</w:t>
      </w:r>
      <w:proofErr w:type="spellEnd"/>
      <w:r>
        <w:rPr>
          <w:color w:val="000000"/>
          <w:sz w:val="24"/>
          <w:szCs w:val="24"/>
          <w:lang w:val="fr-CA" w:eastAsia="en-CA"/>
        </w:rPr>
        <w:t xml:space="preserve"> afin qu’il puisse s’asseoir en haut du mur et qu’il </w:t>
      </w:r>
      <w:proofErr w:type="gramStart"/>
      <w:r>
        <w:rPr>
          <w:color w:val="000000"/>
          <w:sz w:val="24"/>
          <w:szCs w:val="24"/>
          <w:lang w:val="fr-CA" w:eastAsia="en-CA"/>
        </w:rPr>
        <w:t>n’ait plus peur</w:t>
      </w:r>
      <w:proofErr w:type="gramEnd"/>
      <w:r>
        <w:rPr>
          <w:color w:val="000000"/>
          <w:sz w:val="24"/>
          <w:szCs w:val="24"/>
          <w:lang w:val="fr-CA" w:eastAsia="en-CA"/>
        </w:rPr>
        <w:t xml:space="preserve"> de tomber.</w:t>
      </w:r>
      <w:r>
        <w:rPr>
          <w:sz w:val="24"/>
          <w:szCs w:val="24"/>
          <w:lang w:val="fr-CA" w:eastAsia="en-CA"/>
        </w:rPr>
        <w:t xml:space="preserve"> </w:t>
      </w:r>
      <w:r>
        <w:rPr>
          <w:color w:val="000000"/>
          <w:sz w:val="24"/>
          <w:szCs w:val="24"/>
          <w:lang w:val="fr-CA" w:eastAsia="en-CA"/>
        </w:rPr>
        <w:t>Choisissez une bibliothèque ou une table haute pour représenter le MUR de votre classe.</w:t>
      </w:r>
      <w:r>
        <w:rPr>
          <w:sz w:val="24"/>
          <w:szCs w:val="24"/>
          <w:lang w:val="fr-CA" w:eastAsia="en-CA"/>
        </w:rPr>
        <w:t xml:space="preserve"> </w:t>
      </w:r>
      <w:r>
        <w:rPr>
          <w:color w:val="000000"/>
          <w:sz w:val="24"/>
          <w:szCs w:val="24"/>
          <w:lang w:val="fr-CA" w:eastAsia="en-CA"/>
        </w:rPr>
        <w:t>Les élèves vont concevoir une chaise qui doit avoir des pattes et un siège et qui doit pouvoir supporter le vent et la pluie (le ventilateur et le flacon pulvérisateur).</w:t>
      </w:r>
      <w:r>
        <w:rPr>
          <w:sz w:val="24"/>
          <w:szCs w:val="24"/>
          <w:lang w:val="fr-CA" w:eastAsia="en-CA"/>
        </w:rPr>
        <w:t xml:space="preserve"> </w:t>
      </w:r>
      <w:r>
        <w:rPr>
          <w:color w:val="000000"/>
          <w:sz w:val="24"/>
          <w:szCs w:val="24"/>
          <w:lang w:val="fr-CA" w:eastAsia="en-CA"/>
        </w:rPr>
        <w:t xml:space="preserve">Divisez les élèves en groupes selon </w:t>
      </w:r>
      <w:r w:rsidR="00B12F6F">
        <w:rPr>
          <w:color w:val="000000"/>
          <w:sz w:val="24"/>
          <w:szCs w:val="24"/>
          <w:lang w:val="fr-CA" w:eastAsia="en-CA"/>
        </w:rPr>
        <w:t>votre jugement</w:t>
      </w:r>
      <w:r>
        <w:rPr>
          <w:color w:val="000000"/>
          <w:sz w:val="24"/>
          <w:szCs w:val="24"/>
          <w:lang w:val="fr-CA" w:eastAsia="en-CA"/>
        </w:rPr>
        <w:t>.</w:t>
      </w:r>
      <w:r>
        <w:rPr>
          <w:sz w:val="24"/>
          <w:szCs w:val="24"/>
          <w:lang w:val="fr-CA" w:eastAsia="en-CA"/>
        </w:rPr>
        <w:t xml:space="preserve"> </w:t>
      </w:r>
      <w:r>
        <w:rPr>
          <w:color w:val="000000"/>
          <w:sz w:val="24"/>
          <w:szCs w:val="24"/>
          <w:lang w:val="fr-CA" w:eastAsia="en-CA"/>
        </w:rPr>
        <w:t xml:space="preserve">Donnez à chaque groupe une feuille de conception </w:t>
      </w:r>
      <w:r w:rsidR="00B12F6F">
        <w:rPr>
          <w:color w:val="000000"/>
          <w:sz w:val="24"/>
          <w:szCs w:val="24"/>
          <w:lang w:val="fr-CA" w:eastAsia="en-CA"/>
        </w:rPr>
        <w:t>pour faire</w:t>
      </w:r>
      <w:r>
        <w:rPr>
          <w:color w:val="000000"/>
          <w:sz w:val="24"/>
          <w:szCs w:val="24"/>
          <w:lang w:val="fr-CA" w:eastAsia="en-CA"/>
        </w:rPr>
        <w:t xml:space="preserve"> un croquis de leur idée, tandis qu’ils passent en revue le matériel de construction.</w:t>
      </w:r>
      <w:r>
        <w:rPr>
          <w:sz w:val="24"/>
          <w:szCs w:val="24"/>
          <w:lang w:val="fr-CA" w:eastAsia="en-CA"/>
        </w:rPr>
        <w:t xml:space="preserve"> </w:t>
      </w:r>
      <w:r>
        <w:rPr>
          <w:color w:val="000000"/>
          <w:sz w:val="24"/>
          <w:szCs w:val="24"/>
          <w:lang w:val="fr-CA" w:eastAsia="en-CA"/>
        </w:rPr>
        <w:t>Une fois que les groupes ont un plan, placez un œuf (avec des yeux et un visage dessinés au marqueur permanent noir) dans une assiette en papier sur leur aire de travail pour qu’ils puissent avoir un œuf avec lequel travailler pendant la phase de construction.</w:t>
      </w:r>
      <w:r>
        <w:rPr>
          <w:sz w:val="24"/>
          <w:szCs w:val="24"/>
          <w:lang w:val="fr-CA" w:eastAsia="en-CA"/>
        </w:rPr>
        <w:t xml:space="preserve"> </w:t>
      </w:r>
      <w:r>
        <w:rPr>
          <w:color w:val="000000"/>
          <w:sz w:val="24"/>
          <w:szCs w:val="24"/>
          <w:lang w:val="fr-CA" w:eastAsia="en-CA"/>
        </w:rPr>
        <w:t>N’hésitez pas à fixer une limite de temps et encouragez les élèves à tester leur chaise sur le mur plusieurs fois pendant le processus de construction (installez une bâche ou un sac à déchets près de l’aire de travail si vous utilisez de vrais œufs!).</w:t>
      </w:r>
    </w:p>
    <w:p w14:paraId="477E79A7" w14:textId="77777777" w:rsidR="0027784E" w:rsidRPr="00B623BE" w:rsidRDefault="0027784E">
      <w:pPr>
        <w:pStyle w:val="NoSpacing"/>
        <w:rPr>
          <w:lang w:val="fr-CA" w:eastAsia="en-CA"/>
        </w:rPr>
      </w:pPr>
    </w:p>
    <w:p w14:paraId="5A0DC41F" w14:textId="77777777" w:rsidR="0027784E" w:rsidRPr="00B623BE" w:rsidRDefault="0027784E">
      <w:pPr>
        <w:pStyle w:val="ListParagraph"/>
        <w:numPr>
          <w:ilvl w:val="0"/>
          <w:numId w:val="2"/>
        </w:numPr>
        <w:rPr>
          <w:sz w:val="24"/>
          <w:szCs w:val="24"/>
          <w:lang w:val="fr-CA" w:eastAsia="en-CA"/>
        </w:rPr>
      </w:pPr>
      <w:r>
        <w:rPr>
          <w:color w:val="000000"/>
          <w:sz w:val="24"/>
          <w:szCs w:val="24"/>
          <w:u w:val="single"/>
          <w:lang w:val="fr-CA" w:eastAsia="en-CA"/>
        </w:rPr>
        <w:t>ZONE DE CHUTE :</w:t>
      </w:r>
      <w:r>
        <w:rPr>
          <w:color w:val="000000"/>
          <w:sz w:val="24"/>
          <w:szCs w:val="24"/>
          <w:lang w:val="fr-CA" w:eastAsia="en-CA"/>
        </w:rPr>
        <w:t xml:space="preserve"> Une fois que les élèves ont terminé leur conception et ont eu le temps de la tester et de la modifier, c’est L’HEURE DU TEST!</w:t>
      </w:r>
      <w:r>
        <w:rPr>
          <w:sz w:val="24"/>
          <w:szCs w:val="24"/>
          <w:lang w:val="fr-CA" w:eastAsia="en-CA"/>
        </w:rPr>
        <w:t xml:space="preserve"> </w:t>
      </w:r>
      <w:r>
        <w:rPr>
          <w:color w:val="000000"/>
          <w:sz w:val="24"/>
          <w:szCs w:val="24"/>
          <w:lang w:val="fr-CA" w:eastAsia="en-CA"/>
        </w:rPr>
        <w:t>Rassemblez les élèves près du MUR de votre classe et demandez aux groupes, à tour de rôle, de présenter leur projet à leurs camarades de classe alors qu’</w:t>
      </w:r>
      <w:proofErr w:type="spellStart"/>
      <w:r>
        <w:rPr>
          <w:color w:val="000000"/>
          <w:sz w:val="24"/>
          <w:szCs w:val="24"/>
          <w:lang w:val="fr-CA" w:eastAsia="en-CA"/>
        </w:rPr>
        <w:t>Humpty</w:t>
      </w:r>
      <w:proofErr w:type="spellEnd"/>
      <w:r>
        <w:rPr>
          <w:color w:val="000000"/>
          <w:sz w:val="24"/>
          <w:szCs w:val="24"/>
          <w:lang w:val="fr-CA" w:eastAsia="en-CA"/>
        </w:rPr>
        <w:t> </w:t>
      </w:r>
      <w:proofErr w:type="spellStart"/>
      <w:r>
        <w:rPr>
          <w:color w:val="000000"/>
          <w:sz w:val="24"/>
          <w:szCs w:val="24"/>
          <w:lang w:val="fr-CA" w:eastAsia="en-CA"/>
        </w:rPr>
        <w:t>Dumpty</w:t>
      </w:r>
      <w:proofErr w:type="spellEnd"/>
      <w:r>
        <w:rPr>
          <w:color w:val="000000"/>
          <w:sz w:val="24"/>
          <w:szCs w:val="24"/>
          <w:lang w:val="fr-CA" w:eastAsia="en-CA"/>
        </w:rPr>
        <w:t xml:space="preserve"> est assis dans la nouvelle chaise.</w:t>
      </w:r>
      <w:r>
        <w:rPr>
          <w:sz w:val="24"/>
          <w:szCs w:val="24"/>
          <w:lang w:val="fr-CA" w:eastAsia="en-CA"/>
        </w:rPr>
        <w:t xml:space="preserve"> </w:t>
      </w:r>
      <w:r>
        <w:rPr>
          <w:color w:val="000000"/>
          <w:sz w:val="24"/>
          <w:szCs w:val="24"/>
          <w:lang w:val="fr-CA" w:eastAsia="en-CA"/>
        </w:rPr>
        <w:t>Puis, demandez aux bénévoles de faire du vent et de la pluie (le ventilateur et le flacon pulvérisateur) pour s’assurer que la chaise demeure intacte.</w:t>
      </w:r>
      <w:r>
        <w:rPr>
          <w:sz w:val="24"/>
          <w:szCs w:val="24"/>
          <w:lang w:val="fr-CA" w:eastAsia="en-CA"/>
        </w:rPr>
        <w:t xml:space="preserve"> </w:t>
      </w:r>
      <w:r>
        <w:rPr>
          <w:color w:val="000000"/>
          <w:sz w:val="24"/>
          <w:szCs w:val="24"/>
          <w:lang w:val="fr-CA" w:eastAsia="en-CA"/>
        </w:rPr>
        <w:t>Félicitez chaque groupe pour sa chaise (peu importe le résultat)!</w:t>
      </w:r>
    </w:p>
    <w:p w14:paraId="5D29CBE7" w14:textId="77777777" w:rsidR="0027784E" w:rsidRPr="00B623BE" w:rsidRDefault="0027784E">
      <w:pPr>
        <w:pStyle w:val="NoSpacing"/>
        <w:rPr>
          <w:lang w:val="fr-CA" w:eastAsia="en-CA"/>
        </w:rPr>
      </w:pPr>
    </w:p>
    <w:p w14:paraId="27803350" w14:textId="6D1BEAAA" w:rsidR="0027784E" w:rsidRPr="00B623BE" w:rsidRDefault="0027784E">
      <w:pPr>
        <w:pStyle w:val="ListParagraph"/>
        <w:numPr>
          <w:ilvl w:val="0"/>
          <w:numId w:val="2"/>
        </w:numPr>
        <w:rPr>
          <w:i/>
          <w:iCs/>
          <w:sz w:val="24"/>
          <w:szCs w:val="24"/>
          <w:lang w:val="fr-CA" w:eastAsia="en-CA"/>
        </w:rPr>
      </w:pPr>
      <w:r>
        <w:rPr>
          <w:iCs/>
          <w:color w:val="000000"/>
          <w:sz w:val="24"/>
          <w:szCs w:val="24"/>
          <w:u w:val="single"/>
          <w:lang w:val="fr-CA" w:eastAsia="en-CA"/>
        </w:rPr>
        <w:t>RÉFLEXION ET PROCHAINES ÉTAPES :</w:t>
      </w:r>
      <w:r>
        <w:rPr>
          <w:iCs/>
          <w:color w:val="000000"/>
          <w:sz w:val="24"/>
          <w:szCs w:val="24"/>
          <w:lang w:val="fr-CA" w:eastAsia="en-CA"/>
        </w:rPr>
        <w:t xml:space="preserve"> Demandez aux élèves de </w:t>
      </w:r>
      <w:r w:rsidR="00AA40AB">
        <w:rPr>
          <w:iCs/>
          <w:color w:val="000000"/>
          <w:sz w:val="24"/>
          <w:szCs w:val="24"/>
          <w:lang w:val="fr-CA" w:eastAsia="en-CA"/>
        </w:rPr>
        <w:t xml:space="preserve">réfléchir </w:t>
      </w:r>
      <w:r>
        <w:rPr>
          <w:iCs/>
          <w:color w:val="000000"/>
          <w:sz w:val="24"/>
          <w:szCs w:val="24"/>
          <w:lang w:val="fr-CA" w:eastAsia="en-CA"/>
        </w:rPr>
        <w:t xml:space="preserve">sur le défi et leur travail d’équipe et de répondre aux questions suivantes : </w:t>
      </w:r>
      <w:r>
        <w:rPr>
          <w:i/>
          <w:iCs/>
          <w:color w:val="000000"/>
          <w:sz w:val="24"/>
          <w:szCs w:val="24"/>
          <w:lang w:val="fr-CA" w:eastAsia="en-CA"/>
        </w:rPr>
        <w:t>« Avez-vous fait face à des obstacles ou à des difficultés pendant la fabrication de votre chaise?</w:t>
      </w:r>
      <w:r>
        <w:rPr>
          <w:iCs/>
          <w:sz w:val="24"/>
          <w:szCs w:val="24"/>
          <w:lang w:val="fr-CA" w:eastAsia="en-CA"/>
        </w:rPr>
        <w:t xml:space="preserve"> </w:t>
      </w:r>
      <w:r>
        <w:rPr>
          <w:i/>
          <w:iCs/>
          <w:color w:val="000000"/>
          <w:sz w:val="24"/>
          <w:szCs w:val="24"/>
          <w:lang w:val="fr-CA" w:eastAsia="en-CA"/>
        </w:rPr>
        <w:t>Si vous aviez à la refaire, que changeriez-vous?</w:t>
      </w:r>
      <w:r>
        <w:rPr>
          <w:iCs/>
          <w:sz w:val="24"/>
          <w:szCs w:val="24"/>
          <w:lang w:val="fr-CA" w:eastAsia="en-CA"/>
        </w:rPr>
        <w:t xml:space="preserve"> </w:t>
      </w:r>
      <w:r>
        <w:rPr>
          <w:i/>
          <w:iCs/>
          <w:color w:val="000000"/>
          <w:sz w:val="24"/>
          <w:szCs w:val="24"/>
          <w:lang w:val="fr-CA" w:eastAsia="en-CA"/>
        </w:rPr>
        <w:t>Qu’avez-vous ressenti en trouvant une solution à un problème?</w:t>
      </w:r>
      <w:r>
        <w:rPr>
          <w:iCs/>
          <w:sz w:val="24"/>
          <w:szCs w:val="24"/>
          <w:lang w:val="fr-CA" w:eastAsia="en-CA"/>
        </w:rPr>
        <w:t xml:space="preserve"> </w:t>
      </w:r>
      <w:r>
        <w:rPr>
          <w:i/>
          <w:iCs/>
          <w:color w:val="000000"/>
          <w:sz w:val="24"/>
          <w:szCs w:val="24"/>
          <w:lang w:val="fr-CA" w:eastAsia="en-CA"/>
        </w:rPr>
        <w:t xml:space="preserve">Qu’avez-vous ressenti en sachant que vous avez aidé quelqu’un, comme </w:t>
      </w:r>
      <w:proofErr w:type="spellStart"/>
      <w:r>
        <w:rPr>
          <w:i/>
          <w:iCs/>
          <w:color w:val="000000"/>
          <w:sz w:val="24"/>
          <w:szCs w:val="24"/>
          <w:lang w:val="fr-CA" w:eastAsia="en-CA"/>
        </w:rPr>
        <w:t>Humpty</w:t>
      </w:r>
      <w:proofErr w:type="spellEnd"/>
      <w:r>
        <w:rPr>
          <w:i/>
          <w:iCs/>
          <w:color w:val="000000"/>
          <w:sz w:val="24"/>
          <w:szCs w:val="24"/>
          <w:lang w:val="fr-CA" w:eastAsia="en-CA"/>
        </w:rPr>
        <w:t> </w:t>
      </w:r>
      <w:proofErr w:type="spellStart"/>
      <w:r>
        <w:rPr>
          <w:i/>
          <w:iCs/>
          <w:color w:val="000000"/>
          <w:sz w:val="24"/>
          <w:szCs w:val="24"/>
          <w:lang w:val="fr-CA" w:eastAsia="en-CA"/>
        </w:rPr>
        <w:t>Dumpty</w:t>
      </w:r>
      <w:proofErr w:type="spellEnd"/>
      <w:r>
        <w:rPr>
          <w:i/>
          <w:iCs/>
          <w:color w:val="000000"/>
          <w:sz w:val="24"/>
          <w:szCs w:val="24"/>
          <w:lang w:val="fr-CA" w:eastAsia="en-CA"/>
        </w:rPr>
        <w:t>? »</w:t>
      </w:r>
      <w:r>
        <w:rPr>
          <w:sz w:val="24"/>
          <w:szCs w:val="24"/>
          <w:lang w:val="fr-CA" w:eastAsia="en-CA"/>
        </w:rPr>
        <w:t xml:space="preserve"> </w:t>
      </w:r>
    </w:p>
    <w:p w14:paraId="7C3D4818" w14:textId="77777777" w:rsidR="0027784E" w:rsidRPr="00B623BE" w:rsidRDefault="0027784E">
      <w:pPr>
        <w:pStyle w:val="NoSpacing"/>
        <w:rPr>
          <w:lang w:val="fr-CA" w:eastAsia="en-CA"/>
        </w:rPr>
      </w:pPr>
    </w:p>
    <w:p w14:paraId="5603BE39" w14:textId="0E7780F4" w:rsidR="0027784E" w:rsidRPr="00B623BE" w:rsidRDefault="0027784E">
      <w:pPr>
        <w:pStyle w:val="ListParagraph"/>
        <w:numPr>
          <w:ilvl w:val="0"/>
          <w:numId w:val="2"/>
        </w:numPr>
        <w:rPr>
          <w:i/>
          <w:iCs/>
          <w:sz w:val="24"/>
          <w:szCs w:val="24"/>
          <w:lang w:val="fr-CA" w:eastAsia="en-CA"/>
        </w:rPr>
      </w:pPr>
      <w:r>
        <w:rPr>
          <w:color w:val="000000"/>
          <w:sz w:val="24"/>
          <w:szCs w:val="24"/>
          <w:u w:val="single"/>
          <w:lang w:val="fr-CA" w:eastAsia="en-CA"/>
        </w:rPr>
        <w:t>SENSIBILISATION À LA CARRIÈRE </w:t>
      </w:r>
      <w:r>
        <w:rPr>
          <w:color w:val="000000"/>
          <w:sz w:val="24"/>
          <w:szCs w:val="24"/>
          <w:lang w:val="fr-CA" w:eastAsia="en-CA"/>
        </w:rPr>
        <w:t>: À l’aide de la diapositive 6, invitez les élèves à réfléchir à la carrière d’entrepreneur.</w:t>
      </w:r>
      <w:r>
        <w:rPr>
          <w:sz w:val="24"/>
          <w:szCs w:val="24"/>
          <w:lang w:val="fr-CA" w:eastAsia="en-CA"/>
        </w:rPr>
        <w:t xml:space="preserve"> </w:t>
      </w:r>
      <w:r w:rsidR="008021F4">
        <w:rPr>
          <w:iCs/>
          <w:color w:val="000000"/>
          <w:sz w:val="24"/>
          <w:szCs w:val="24"/>
          <w:lang w:val="fr-CA" w:eastAsia="en-CA"/>
        </w:rPr>
        <w:t>Discutez </w:t>
      </w:r>
      <w:r>
        <w:rPr>
          <w:iCs/>
          <w:color w:val="000000"/>
          <w:sz w:val="24"/>
          <w:szCs w:val="24"/>
          <w:lang w:val="fr-CA" w:eastAsia="en-CA"/>
        </w:rPr>
        <w:t xml:space="preserve">: </w:t>
      </w:r>
      <w:r>
        <w:rPr>
          <w:i/>
          <w:iCs/>
          <w:color w:val="000000"/>
          <w:sz w:val="24"/>
          <w:szCs w:val="24"/>
          <w:lang w:val="fr-CA" w:eastAsia="en-CA"/>
        </w:rPr>
        <w:t>« Connaissez-vous des entrepreneurs?</w:t>
      </w:r>
      <w:r>
        <w:rPr>
          <w:iCs/>
          <w:sz w:val="24"/>
          <w:szCs w:val="24"/>
          <w:lang w:val="fr-CA" w:eastAsia="en-CA"/>
        </w:rPr>
        <w:t xml:space="preserve"> </w:t>
      </w:r>
      <w:r>
        <w:rPr>
          <w:i/>
          <w:iCs/>
          <w:color w:val="000000"/>
          <w:sz w:val="24"/>
          <w:szCs w:val="24"/>
          <w:lang w:val="fr-CA" w:eastAsia="en-CA"/>
        </w:rPr>
        <w:t xml:space="preserve">Est-ce qu’il y a de nouvelles entreprises dans votre </w:t>
      </w:r>
      <w:r w:rsidR="00B12F6F">
        <w:rPr>
          <w:i/>
          <w:iCs/>
          <w:color w:val="000000"/>
          <w:sz w:val="24"/>
          <w:szCs w:val="24"/>
          <w:lang w:val="fr-CA" w:eastAsia="en-CA"/>
        </w:rPr>
        <w:t>communauté? Comment</w:t>
      </w:r>
      <w:r>
        <w:rPr>
          <w:i/>
          <w:iCs/>
          <w:color w:val="000000"/>
          <w:sz w:val="24"/>
          <w:szCs w:val="24"/>
          <w:lang w:val="fr-CA" w:eastAsia="en-CA"/>
        </w:rPr>
        <w:t xml:space="preserve"> se </w:t>
      </w:r>
      <w:proofErr w:type="spellStart"/>
      <w:r>
        <w:rPr>
          <w:i/>
          <w:iCs/>
          <w:color w:val="000000"/>
          <w:sz w:val="24"/>
          <w:szCs w:val="24"/>
          <w:lang w:val="fr-CA" w:eastAsia="en-CA"/>
        </w:rPr>
        <w:t>sent-on</w:t>
      </w:r>
      <w:proofErr w:type="spellEnd"/>
      <w:r>
        <w:rPr>
          <w:i/>
          <w:iCs/>
          <w:color w:val="000000"/>
          <w:sz w:val="24"/>
          <w:szCs w:val="24"/>
          <w:lang w:val="fr-CA" w:eastAsia="en-CA"/>
        </w:rPr>
        <w:t xml:space="preserve"> lorsqu’on gagne sa vie en résolvant les problèmes des gens? »</w:t>
      </w:r>
    </w:p>
    <w:p w14:paraId="68A57422" w14:textId="77777777" w:rsidR="0027784E" w:rsidRPr="00B623BE" w:rsidRDefault="0027784E">
      <w:pPr>
        <w:pStyle w:val="NoSpacing"/>
        <w:rPr>
          <w:lang w:val="fr-CA" w:eastAsia="en-CA"/>
        </w:rPr>
      </w:pPr>
    </w:p>
    <w:p w14:paraId="2E653DFB" w14:textId="77777777" w:rsidR="0027784E" w:rsidRPr="00B623BE" w:rsidRDefault="0027784E">
      <w:pPr>
        <w:pStyle w:val="ListParagraph"/>
        <w:numPr>
          <w:ilvl w:val="0"/>
          <w:numId w:val="2"/>
        </w:numPr>
        <w:rPr>
          <w:sz w:val="24"/>
          <w:szCs w:val="24"/>
          <w:u w:val="single"/>
          <w:lang w:val="fr-CA" w:eastAsia="en-CA"/>
        </w:rPr>
      </w:pPr>
      <w:r>
        <w:rPr>
          <w:color w:val="000000"/>
          <w:sz w:val="24"/>
          <w:szCs w:val="24"/>
          <w:u w:val="single"/>
          <w:lang w:val="fr-CA" w:eastAsia="en-CA"/>
        </w:rPr>
        <w:t>DIFFUSION</w:t>
      </w:r>
      <w:r>
        <w:rPr>
          <w:color w:val="000000"/>
          <w:sz w:val="24"/>
          <w:szCs w:val="24"/>
          <w:lang w:val="fr-CA" w:eastAsia="en-CA"/>
        </w:rPr>
        <w:t> : N’hésitez pas à nous envoyer des photos de votre classe en train de terminer les CHAISES et de réaliser cette activité sur Twitter @NBCOE.</w:t>
      </w:r>
      <w:r>
        <w:rPr>
          <w:sz w:val="24"/>
          <w:szCs w:val="24"/>
          <w:lang w:val="fr-CA" w:eastAsia="en-CA"/>
        </w:rPr>
        <w:t xml:space="preserve"> </w:t>
      </w:r>
    </w:p>
    <w:p w14:paraId="7D0782CC" w14:textId="77777777" w:rsidR="0027784E" w:rsidRPr="00B623BE" w:rsidRDefault="0027784E">
      <w:pPr>
        <w:ind w:left="360"/>
        <w:rPr>
          <w:b/>
          <w:bCs/>
          <w:color w:val="7030A0"/>
          <w:sz w:val="24"/>
          <w:szCs w:val="24"/>
          <w:lang w:val="fr-CA" w:eastAsia="en-CA"/>
        </w:rPr>
      </w:pPr>
    </w:p>
    <w:p w14:paraId="2431CA4A" w14:textId="77777777" w:rsidR="0027784E" w:rsidRPr="00EA115D" w:rsidRDefault="0027784E">
      <w:pPr>
        <w:ind w:left="360"/>
        <w:rPr>
          <w:rFonts w:eastAsia="Calibri"/>
          <w:b/>
          <w:bCs/>
          <w:color w:val="538135"/>
          <w:sz w:val="28"/>
          <w:szCs w:val="28"/>
        </w:rPr>
      </w:pPr>
      <w:r w:rsidRPr="00EA115D">
        <w:rPr>
          <w:rFonts w:eastAsia="Calibri"/>
          <w:b/>
          <w:bCs/>
          <w:color w:val="538135"/>
          <w:sz w:val="28"/>
          <w:szCs w:val="28"/>
        </w:rPr>
        <w:t xml:space="preserve">Extensions </w:t>
      </w:r>
      <w:proofErr w:type="gramStart"/>
      <w:r w:rsidRPr="00EA115D">
        <w:rPr>
          <w:rFonts w:eastAsia="Calibri"/>
          <w:b/>
          <w:bCs/>
          <w:color w:val="538135"/>
          <w:sz w:val="28"/>
          <w:szCs w:val="28"/>
        </w:rPr>
        <w:t>possibles :</w:t>
      </w:r>
      <w:proofErr w:type="gramEnd"/>
    </w:p>
    <w:p w14:paraId="252A4E3A" w14:textId="77777777" w:rsidR="0027784E" w:rsidRPr="00B623BE" w:rsidRDefault="0027784E">
      <w:pPr>
        <w:pStyle w:val="ListParagraph"/>
        <w:numPr>
          <w:ilvl w:val="0"/>
          <w:numId w:val="3"/>
        </w:numPr>
        <w:rPr>
          <w:sz w:val="24"/>
          <w:szCs w:val="24"/>
          <w:lang w:val="fr-CA" w:eastAsia="en-CA"/>
        </w:rPr>
      </w:pPr>
      <w:r>
        <w:rPr>
          <w:color w:val="000000"/>
          <w:sz w:val="24"/>
          <w:szCs w:val="24"/>
          <w:lang w:val="fr-CA" w:eastAsia="en-CA"/>
        </w:rPr>
        <w:t>Discutez des objets en trois dimensions et de la place qu’occupe l’œuf.</w:t>
      </w:r>
      <w:r>
        <w:rPr>
          <w:sz w:val="24"/>
          <w:szCs w:val="24"/>
          <w:lang w:val="fr-CA" w:eastAsia="en-CA"/>
        </w:rPr>
        <w:t xml:space="preserve"> </w:t>
      </w:r>
      <w:r>
        <w:rPr>
          <w:color w:val="000000"/>
          <w:sz w:val="24"/>
          <w:szCs w:val="24"/>
          <w:lang w:val="fr-CA" w:eastAsia="en-CA"/>
        </w:rPr>
        <w:t>Combien d’objets en trois dimensions et de formes en deux dimensions avons-nous utilisés dans notre projet?</w:t>
      </w:r>
    </w:p>
    <w:p w14:paraId="6307DCA3" w14:textId="2302F76D" w:rsidR="0027784E" w:rsidRPr="00B623BE" w:rsidRDefault="0027784E">
      <w:pPr>
        <w:pStyle w:val="ListParagraph"/>
        <w:numPr>
          <w:ilvl w:val="0"/>
          <w:numId w:val="3"/>
        </w:numPr>
        <w:rPr>
          <w:sz w:val="24"/>
          <w:szCs w:val="24"/>
          <w:lang w:val="fr-CA" w:eastAsia="en-CA"/>
        </w:rPr>
      </w:pPr>
      <w:r>
        <w:rPr>
          <w:color w:val="000000"/>
          <w:sz w:val="24"/>
          <w:szCs w:val="24"/>
          <w:lang w:val="fr-CA" w:eastAsia="en-CA"/>
        </w:rPr>
        <w:t>Créez un tableau pour dénombrer les chaises qui fonctionnent et celles qui ne fonctionnent pas.</w:t>
      </w:r>
      <w:r>
        <w:rPr>
          <w:sz w:val="24"/>
          <w:szCs w:val="24"/>
          <w:lang w:val="fr-CA" w:eastAsia="en-CA"/>
        </w:rPr>
        <w:t xml:space="preserve"> </w:t>
      </w:r>
      <w:r>
        <w:rPr>
          <w:color w:val="000000"/>
          <w:sz w:val="24"/>
          <w:szCs w:val="24"/>
          <w:lang w:val="fr-CA" w:eastAsia="en-CA"/>
        </w:rPr>
        <w:t xml:space="preserve">Faites une séance de remue-méninges sur la façon de rendre toutes les chaises résistantes </w:t>
      </w:r>
      <w:r w:rsidR="003E66A1">
        <w:rPr>
          <w:color w:val="000000"/>
          <w:sz w:val="24"/>
          <w:szCs w:val="24"/>
          <w:lang w:val="fr-CA" w:eastAsia="en-CA"/>
        </w:rPr>
        <w:t>au vent et à la pluie</w:t>
      </w:r>
      <w:r>
        <w:rPr>
          <w:color w:val="000000"/>
          <w:sz w:val="24"/>
          <w:szCs w:val="24"/>
          <w:lang w:val="fr-CA" w:eastAsia="en-CA"/>
        </w:rPr>
        <w:t>.</w:t>
      </w:r>
    </w:p>
    <w:p w14:paraId="3FA843B0" w14:textId="0B82BF39" w:rsidR="0027784E" w:rsidRPr="00B623BE" w:rsidRDefault="0027784E">
      <w:pPr>
        <w:pStyle w:val="ListParagraph"/>
        <w:numPr>
          <w:ilvl w:val="0"/>
          <w:numId w:val="3"/>
        </w:numPr>
        <w:rPr>
          <w:sz w:val="24"/>
          <w:szCs w:val="24"/>
          <w:lang w:val="fr-CA" w:eastAsia="en-CA"/>
        </w:rPr>
      </w:pPr>
      <w:r>
        <w:rPr>
          <w:color w:val="000000"/>
          <w:sz w:val="24"/>
          <w:szCs w:val="24"/>
          <w:lang w:val="fr-CA" w:eastAsia="en-CA"/>
        </w:rPr>
        <w:t>Discussion : Quel a été l’effet de l’eau et du vent sur votre concept?</w:t>
      </w:r>
      <w:r>
        <w:rPr>
          <w:sz w:val="24"/>
          <w:szCs w:val="24"/>
          <w:lang w:val="fr-CA" w:eastAsia="en-CA"/>
        </w:rPr>
        <w:t xml:space="preserve"> </w:t>
      </w:r>
      <w:r>
        <w:rPr>
          <w:color w:val="000000"/>
          <w:sz w:val="24"/>
          <w:szCs w:val="24"/>
          <w:lang w:val="fr-CA" w:eastAsia="en-CA"/>
        </w:rPr>
        <w:t>Est-ce que certains matériaux résistent mieux à l’eau et au vent que d’autres?</w:t>
      </w:r>
      <w:r>
        <w:rPr>
          <w:sz w:val="24"/>
          <w:szCs w:val="24"/>
          <w:lang w:val="fr-CA" w:eastAsia="en-CA"/>
        </w:rPr>
        <w:t xml:space="preserve"> </w:t>
      </w:r>
      <w:r>
        <w:rPr>
          <w:color w:val="000000"/>
          <w:sz w:val="24"/>
          <w:szCs w:val="24"/>
          <w:lang w:val="fr-CA" w:eastAsia="en-CA"/>
        </w:rPr>
        <w:t>Qu’adviendrait-il s’il neigeait dans la collectivité d’</w:t>
      </w:r>
      <w:proofErr w:type="spellStart"/>
      <w:r>
        <w:rPr>
          <w:color w:val="000000"/>
          <w:sz w:val="24"/>
          <w:szCs w:val="24"/>
          <w:lang w:val="fr-CA" w:eastAsia="en-CA"/>
        </w:rPr>
        <w:t>Humpty</w:t>
      </w:r>
      <w:proofErr w:type="spellEnd"/>
      <w:r>
        <w:rPr>
          <w:color w:val="000000"/>
          <w:sz w:val="24"/>
          <w:szCs w:val="24"/>
          <w:lang w:val="fr-CA" w:eastAsia="en-CA"/>
        </w:rPr>
        <w:t> </w:t>
      </w:r>
      <w:proofErr w:type="spellStart"/>
      <w:r>
        <w:rPr>
          <w:color w:val="000000"/>
          <w:sz w:val="24"/>
          <w:szCs w:val="24"/>
          <w:lang w:val="fr-CA" w:eastAsia="en-CA"/>
        </w:rPr>
        <w:t>Dumpty</w:t>
      </w:r>
      <w:proofErr w:type="spellEnd"/>
      <w:r>
        <w:rPr>
          <w:color w:val="000000"/>
          <w:sz w:val="24"/>
          <w:szCs w:val="24"/>
          <w:lang w:val="fr-CA" w:eastAsia="en-CA"/>
        </w:rPr>
        <w:t>?</w:t>
      </w:r>
      <w:r>
        <w:rPr>
          <w:sz w:val="24"/>
          <w:szCs w:val="24"/>
          <w:lang w:val="fr-CA" w:eastAsia="en-CA"/>
        </w:rPr>
        <w:t xml:space="preserve"> </w:t>
      </w:r>
      <w:r>
        <w:rPr>
          <w:color w:val="000000"/>
          <w:sz w:val="24"/>
          <w:szCs w:val="24"/>
          <w:lang w:val="fr-CA" w:eastAsia="en-CA"/>
        </w:rPr>
        <w:t xml:space="preserve">Est-ce que cela modifierait la conception de </w:t>
      </w:r>
      <w:r w:rsidR="0044550F">
        <w:rPr>
          <w:color w:val="000000"/>
          <w:sz w:val="24"/>
          <w:szCs w:val="24"/>
          <w:lang w:val="fr-CA" w:eastAsia="en-CA"/>
        </w:rPr>
        <w:t xml:space="preserve">votre </w:t>
      </w:r>
      <w:r>
        <w:rPr>
          <w:color w:val="000000"/>
          <w:sz w:val="24"/>
          <w:szCs w:val="24"/>
          <w:lang w:val="fr-CA" w:eastAsia="en-CA"/>
        </w:rPr>
        <w:t>chaise?</w:t>
      </w:r>
    </w:p>
    <w:p w14:paraId="3539950C" w14:textId="00522E2C" w:rsidR="0027784E" w:rsidRPr="00B623BE" w:rsidRDefault="0027784E">
      <w:pPr>
        <w:pStyle w:val="ListParagraph"/>
        <w:numPr>
          <w:ilvl w:val="0"/>
          <w:numId w:val="3"/>
        </w:numPr>
        <w:rPr>
          <w:sz w:val="24"/>
          <w:szCs w:val="24"/>
          <w:lang w:val="fr-CA" w:eastAsia="en-CA"/>
        </w:rPr>
      </w:pPr>
      <w:r>
        <w:rPr>
          <w:color w:val="000000"/>
          <w:sz w:val="24"/>
          <w:szCs w:val="24"/>
          <w:lang w:val="fr-CA" w:eastAsia="en-CA"/>
        </w:rPr>
        <w:t>Réalisez un présentoir des chaises d’</w:t>
      </w:r>
      <w:proofErr w:type="spellStart"/>
      <w:r>
        <w:rPr>
          <w:color w:val="000000"/>
          <w:sz w:val="24"/>
          <w:szCs w:val="24"/>
          <w:lang w:val="fr-CA" w:eastAsia="en-CA"/>
        </w:rPr>
        <w:t>Humpty</w:t>
      </w:r>
      <w:proofErr w:type="spellEnd"/>
      <w:r>
        <w:rPr>
          <w:color w:val="000000"/>
          <w:sz w:val="24"/>
          <w:szCs w:val="24"/>
          <w:lang w:val="fr-CA" w:eastAsia="en-CA"/>
        </w:rPr>
        <w:t> </w:t>
      </w:r>
      <w:proofErr w:type="spellStart"/>
      <w:r>
        <w:rPr>
          <w:color w:val="000000"/>
          <w:sz w:val="24"/>
          <w:szCs w:val="24"/>
          <w:lang w:val="fr-CA" w:eastAsia="en-CA"/>
        </w:rPr>
        <w:t>Dumpty</w:t>
      </w:r>
      <w:proofErr w:type="spellEnd"/>
      <w:r>
        <w:rPr>
          <w:color w:val="000000"/>
          <w:sz w:val="24"/>
          <w:szCs w:val="24"/>
          <w:lang w:val="fr-CA" w:eastAsia="en-CA"/>
        </w:rPr>
        <w:t xml:space="preserve">. Demandez aux élèves d’écrire le nom de la </w:t>
      </w:r>
      <w:r w:rsidR="00B12F6F">
        <w:rPr>
          <w:color w:val="000000"/>
          <w:sz w:val="24"/>
          <w:szCs w:val="24"/>
          <w:lang w:val="fr-CA" w:eastAsia="en-CA"/>
        </w:rPr>
        <w:t>chaise, le</w:t>
      </w:r>
      <w:r w:rsidR="00C45F1F">
        <w:rPr>
          <w:color w:val="000000"/>
          <w:sz w:val="24"/>
          <w:szCs w:val="24"/>
          <w:lang w:val="fr-CA" w:eastAsia="en-CA"/>
        </w:rPr>
        <w:t xml:space="preserve"> nom des </w:t>
      </w:r>
      <w:r>
        <w:rPr>
          <w:color w:val="000000"/>
          <w:sz w:val="24"/>
          <w:szCs w:val="24"/>
          <w:lang w:val="fr-CA" w:eastAsia="en-CA"/>
        </w:rPr>
        <w:t>membres du groupe ainsi qu’une phrase sur la conception</w:t>
      </w:r>
      <w:r w:rsidR="00E4438E">
        <w:rPr>
          <w:color w:val="000000"/>
          <w:sz w:val="24"/>
          <w:szCs w:val="24"/>
          <w:lang w:val="fr-CA" w:eastAsia="en-CA"/>
        </w:rPr>
        <w:t xml:space="preserve"> et/</w:t>
      </w:r>
      <w:r>
        <w:rPr>
          <w:color w:val="000000"/>
          <w:sz w:val="24"/>
          <w:szCs w:val="24"/>
          <w:lang w:val="fr-CA" w:eastAsia="en-CA"/>
        </w:rPr>
        <w:t xml:space="preserve"> ou les caractéristiques </w:t>
      </w:r>
      <w:r w:rsidR="00C04B52">
        <w:rPr>
          <w:color w:val="000000"/>
          <w:sz w:val="24"/>
          <w:szCs w:val="24"/>
          <w:lang w:val="fr-CA" w:eastAsia="en-CA"/>
        </w:rPr>
        <w:t xml:space="preserve">uniques </w:t>
      </w:r>
      <w:r>
        <w:rPr>
          <w:color w:val="000000"/>
          <w:sz w:val="24"/>
          <w:szCs w:val="24"/>
          <w:lang w:val="fr-CA" w:eastAsia="en-CA"/>
        </w:rPr>
        <w:t>de leur chaise sur des fiches à côté de leur création.</w:t>
      </w:r>
    </w:p>
    <w:p w14:paraId="1510B7E4" w14:textId="258EC084" w:rsidR="0027784E" w:rsidRPr="00B12F6F" w:rsidRDefault="0027784E" w:rsidP="00B12F6F">
      <w:pPr>
        <w:pStyle w:val="ListParagraph"/>
        <w:ind w:left="1080"/>
        <w:rPr>
          <w:sz w:val="24"/>
          <w:szCs w:val="24"/>
          <w:lang w:val="en-CA" w:eastAsia="en-CA"/>
        </w:rPr>
      </w:pPr>
      <w:r>
        <w:rPr>
          <w:color w:val="000000"/>
          <w:sz w:val="24"/>
          <w:szCs w:val="24"/>
          <w:lang w:val="fr-CA" w:eastAsia="en-CA"/>
        </w:rPr>
        <w:t xml:space="preserve">Écoutez une autre comptine et résolvez un problème! </w:t>
      </w:r>
      <w:r w:rsidRPr="005129CE">
        <w:rPr>
          <w:color w:val="000000"/>
          <w:sz w:val="24"/>
          <w:szCs w:val="24"/>
          <w:lang w:val="en-CA" w:eastAsia="en-CA"/>
        </w:rPr>
        <w:t>(Jack &amp; Jill, Little Miss Muffet, Hickory Dickory Dock, etc.)</w:t>
      </w:r>
      <w:r>
        <w:rPr>
          <w:sz w:val="24"/>
          <w:szCs w:val="24"/>
          <w:lang w:val="en-CA" w:eastAsia="en-CA"/>
        </w:rPr>
        <w:t xml:space="preserve"> </w:t>
      </w:r>
    </w:p>
    <w:p w14:paraId="1A25B885" w14:textId="77777777" w:rsidR="0027784E" w:rsidRPr="00EA115D" w:rsidRDefault="0027784E">
      <w:pPr>
        <w:rPr>
          <w:rFonts w:eastAsia="Calibri"/>
          <w:b/>
          <w:bCs/>
          <w:color w:val="538135"/>
          <w:sz w:val="28"/>
          <w:szCs w:val="28"/>
        </w:rPr>
      </w:pPr>
      <w:proofErr w:type="gramStart"/>
      <w:r w:rsidRPr="00EA115D">
        <w:rPr>
          <w:rFonts w:eastAsia="Calibri"/>
          <w:b/>
          <w:bCs/>
          <w:color w:val="538135"/>
          <w:sz w:val="28"/>
          <w:szCs w:val="28"/>
        </w:rPr>
        <w:t>Sources :</w:t>
      </w:r>
      <w:proofErr w:type="gramEnd"/>
    </w:p>
    <w:p w14:paraId="3424978A" w14:textId="77777777" w:rsidR="0027784E" w:rsidRDefault="0027784E">
      <w:pPr>
        <w:rPr>
          <w:sz w:val="24"/>
          <w:szCs w:val="24"/>
          <w:lang w:val="en-CA" w:eastAsia="en-CA"/>
        </w:rPr>
      </w:pPr>
      <w:r w:rsidRPr="00B623BE">
        <w:rPr>
          <w:sz w:val="24"/>
          <w:szCs w:val="24"/>
          <w:lang w:val="en-CA" w:eastAsia="en-CA"/>
        </w:rPr>
        <w:t xml:space="preserve">Fancy </w:t>
      </w:r>
      <w:proofErr w:type="spellStart"/>
      <w:proofErr w:type="gramStart"/>
      <w:r w:rsidRPr="00B623BE">
        <w:rPr>
          <w:sz w:val="24"/>
          <w:szCs w:val="24"/>
          <w:lang w:val="en-CA" w:eastAsia="en-CA"/>
        </w:rPr>
        <w:t>Pokket</w:t>
      </w:r>
      <w:proofErr w:type="spellEnd"/>
      <w:r w:rsidRPr="00B623BE">
        <w:rPr>
          <w:sz w:val="24"/>
          <w:szCs w:val="24"/>
          <w:lang w:val="en-CA" w:eastAsia="en-CA"/>
        </w:rPr>
        <w:t> :</w:t>
      </w:r>
      <w:proofErr w:type="gramEnd"/>
      <w:r w:rsidRPr="00B623BE">
        <w:rPr>
          <w:sz w:val="24"/>
          <w:szCs w:val="24"/>
          <w:lang w:val="en-CA" w:eastAsia="en-CA"/>
        </w:rPr>
        <w:t xml:space="preserve"> </w:t>
      </w:r>
      <w:hyperlink r:id="rId9" w:history="1">
        <w:r w:rsidRPr="00B623BE">
          <w:rPr>
            <w:rStyle w:val="Hyperlink"/>
            <w:sz w:val="24"/>
            <w:szCs w:val="24"/>
            <w:lang w:val="en-CA" w:eastAsia="en-CA"/>
          </w:rPr>
          <w:t>https://fancypokket.com/fr/a-propos/notre-histoire</w:t>
        </w:r>
      </w:hyperlink>
      <w:r>
        <w:rPr>
          <w:sz w:val="24"/>
          <w:szCs w:val="24"/>
          <w:lang w:val="en-CA" w:eastAsia="en-CA"/>
        </w:rPr>
        <w:t xml:space="preserve"> </w:t>
      </w:r>
    </w:p>
    <w:p w14:paraId="7AD65F13" w14:textId="77777777" w:rsidR="0027784E" w:rsidRPr="00B623BE" w:rsidRDefault="0027784E">
      <w:pPr>
        <w:rPr>
          <w:sz w:val="24"/>
          <w:szCs w:val="24"/>
          <w:lang w:val="fr-CA" w:eastAsia="en-CA"/>
        </w:rPr>
      </w:pPr>
      <w:r w:rsidRPr="00B623BE">
        <w:rPr>
          <w:sz w:val="24"/>
          <w:szCs w:val="24"/>
          <w:lang w:val="fr-CA" w:eastAsia="en-CA"/>
        </w:rPr>
        <w:t>Comptine d’</w:t>
      </w:r>
      <w:proofErr w:type="spellStart"/>
      <w:r w:rsidRPr="00B623BE">
        <w:rPr>
          <w:sz w:val="24"/>
          <w:szCs w:val="24"/>
          <w:lang w:val="fr-CA" w:eastAsia="en-CA"/>
        </w:rPr>
        <w:t>Humpty</w:t>
      </w:r>
      <w:proofErr w:type="spellEnd"/>
      <w:r w:rsidRPr="00B623BE">
        <w:rPr>
          <w:sz w:val="24"/>
          <w:szCs w:val="24"/>
          <w:lang w:val="fr-CA" w:eastAsia="en-CA"/>
        </w:rPr>
        <w:t xml:space="preserve"> </w:t>
      </w:r>
      <w:proofErr w:type="spellStart"/>
      <w:r w:rsidRPr="00B623BE">
        <w:rPr>
          <w:sz w:val="24"/>
          <w:szCs w:val="24"/>
          <w:lang w:val="fr-CA" w:eastAsia="en-CA"/>
        </w:rPr>
        <w:t>Dumpty</w:t>
      </w:r>
      <w:proofErr w:type="spellEnd"/>
      <w:r w:rsidRPr="00B623BE">
        <w:rPr>
          <w:sz w:val="24"/>
          <w:szCs w:val="24"/>
          <w:lang w:val="fr-CA" w:eastAsia="en-CA"/>
        </w:rPr>
        <w:t xml:space="preserve"> (en</w:t>
      </w:r>
      <w:r>
        <w:rPr>
          <w:sz w:val="24"/>
          <w:szCs w:val="24"/>
          <w:lang w:val="fr-CA" w:eastAsia="en-CA"/>
        </w:rPr>
        <w:t xml:space="preserve"> anglais)</w:t>
      </w:r>
      <w:r w:rsidRPr="00B623BE">
        <w:rPr>
          <w:sz w:val="24"/>
          <w:szCs w:val="24"/>
          <w:lang w:val="fr-CA" w:eastAsia="en-CA"/>
        </w:rPr>
        <w:t xml:space="preserve"> : </w:t>
      </w:r>
      <w:hyperlink r:id="rId10" w:history="1">
        <w:r w:rsidRPr="00B623BE">
          <w:rPr>
            <w:rStyle w:val="Hyperlink"/>
            <w:sz w:val="24"/>
            <w:szCs w:val="24"/>
            <w:lang w:val="fr-CA" w:eastAsia="en-CA"/>
          </w:rPr>
          <w:t>http://clipart-library.com/humpty-dumpty.html</w:t>
        </w:r>
      </w:hyperlink>
      <w:r w:rsidRPr="00B623BE">
        <w:rPr>
          <w:sz w:val="24"/>
          <w:szCs w:val="24"/>
          <w:lang w:val="fr-CA" w:eastAsia="en-CA"/>
        </w:rPr>
        <w:t xml:space="preserve"> </w:t>
      </w:r>
    </w:p>
    <w:p w14:paraId="0D0A42DB" w14:textId="77777777" w:rsidR="0027784E" w:rsidRPr="00B623BE" w:rsidRDefault="0027784E">
      <w:pPr>
        <w:rPr>
          <w:sz w:val="24"/>
          <w:szCs w:val="24"/>
          <w:lang w:val="fr-CA" w:eastAsia="en-CA"/>
        </w:rPr>
      </w:pPr>
    </w:p>
    <w:p w14:paraId="5DB39536" w14:textId="77777777" w:rsidR="0027784E" w:rsidRPr="00B623BE" w:rsidRDefault="0027784E">
      <w:pPr>
        <w:rPr>
          <w:sz w:val="28"/>
          <w:szCs w:val="28"/>
          <w:lang w:val="fr-CA" w:eastAsia="en-CA"/>
        </w:rPr>
      </w:pPr>
    </w:p>
    <w:p w14:paraId="4D7027A9" w14:textId="77777777" w:rsidR="0027784E" w:rsidRPr="00B623BE" w:rsidRDefault="0027784E">
      <w:pPr>
        <w:rPr>
          <w:sz w:val="28"/>
          <w:szCs w:val="28"/>
          <w:lang w:val="fr-CA" w:eastAsia="en-CA"/>
        </w:rPr>
      </w:pPr>
    </w:p>
    <w:p w14:paraId="62AE5F93" w14:textId="77777777" w:rsidR="0027784E" w:rsidRPr="00B623BE" w:rsidRDefault="0027784E">
      <w:pPr>
        <w:rPr>
          <w:sz w:val="28"/>
          <w:szCs w:val="28"/>
          <w:lang w:val="fr-CA" w:eastAsia="en-CA"/>
        </w:rPr>
      </w:pPr>
    </w:p>
    <w:p w14:paraId="56957ACB" w14:textId="77777777" w:rsidR="0027784E" w:rsidRPr="00B623BE" w:rsidRDefault="0027784E">
      <w:pPr>
        <w:rPr>
          <w:sz w:val="28"/>
          <w:szCs w:val="28"/>
          <w:lang w:val="fr-CA" w:eastAsia="en-CA"/>
        </w:rPr>
      </w:pPr>
    </w:p>
    <w:p w14:paraId="3F94A945" w14:textId="3107B0AD" w:rsidR="0027784E" w:rsidRPr="00B623BE" w:rsidRDefault="0027784E">
      <w:pPr>
        <w:rPr>
          <w:sz w:val="28"/>
          <w:szCs w:val="28"/>
          <w:lang w:val="fr-CA" w:eastAsia="en-CA"/>
        </w:rPr>
      </w:pPr>
      <w:r>
        <w:rPr>
          <w:sz w:val="28"/>
          <w:szCs w:val="28"/>
          <w:lang w:val="fr-CA" w:eastAsia="en-CA"/>
        </w:rPr>
        <w:br w:type="page"/>
      </w:r>
    </w:p>
    <w:p w14:paraId="452E88A5" w14:textId="299F84C9" w:rsidR="0027784E" w:rsidRPr="0027784E" w:rsidRDefault="00C24FE8">
      <w:pPr>
        <w:jc w:val="right"/>
        <w:rPr>
          <w:rFonts w:ascii="Century Gothic" w:eastAsia="Calibri" w:hAnsi="Century Gothic"/>
          <w:b/>
          <w:bCs/>
          <w:color w:val="538135"/>
          <w:sz w:val="40"/>
          <w:szCs w:val="40"/>
          <w:lang w:val="fr-CA"/>
        </w:rPr>
      </w:pPr>
      <w:r>
        <w:rPr>
          <w:rFonts w:ascii="Century Gothic" w:hAnsi="Century Gothic"/>
          <w:bCs/>
          <w:noProof/>
          <w:color w:val="538135"/>
          <w:sz w:val="40"/>
          <w:szCs w:val="40"/>
          <w:lang w:val="fr-CA" w:eastAsia="en-CA"/>
        </w:rPr>
        <w:lastRenderedPageBreak/>
        <w:drawing>
          <wp:anchor distT="0" distB="0" distL="114300" distR="114300" simplePos="0" relativeHeight="251678720" behindDoc="1" locked="0" layoutInCell="1" allowOverlap="1" wp14:anchorId="4283A01C" wp14:editId="518689D1">
            <wp:simplePos x="0" y="0"/>
            <wp:positionH relativeFrom="column">
              <wp:posOffset>-314325</wp:posOffset>
            </wp:positionH>
            <wp:positionV relativeFrom="paragraph">
              <wp:posOffset>0</wp:posOffset>
            </wp:positionV>
            <wp:extent cx="2524125" cy="600075"/>
            <wp:effectExtent l="0" t="0" r="9525" b="9525"/>
            <wp:wrapTight wrapText="bothSides">
              <wp:wrapPolygon edited="0">
                <wp:start x="978" y="0"/>
                <wp:lineTo x="0" y="7543"/>
                <wp:lineTo x="0" y="13714"/>
                <wp:lineTo x="978" y="21257"/>
                <wp:lineTo x="21355" y="21257"/>
                <wp:lineTo x="21518" y="21257"/>
                <wp:lineTo x="21518" y="17829"/>
                <wp:lineTo x="19399" y="10971"/>
                <wp:lineTo x="17932" y="0"/>
                <wp:lineTo x="9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pic:spPr>
                </pic:pic>
              </a:graphicData>
            </a:graphic>
            <wp14:sizeRelH relativeFrom="page">
              <wp14:pctWidth>0</wp14:pctWidth>
            </wp14:sizeRelH>
            <wp14:sizeRelV relativeFrom="page">
              <wp14:pctHeight>0</wp14:pctHeight>
            </wp14:sizeRelV>
          </wp:anchor>
        </w:drawing>
      </w:r>
      <w:r w:rsidR="0027784E" w:rsidRPr="00B623BE">
        <w:rPr>
          <w:rFonts w:ascii="Century Gothic" w:hAnsi="Century Gothic"/>
          <w:bCs/>
          <w:color w:val="538135"/>
          <w:sz w:val="40"/>
          <w:szCs w:val="40"/>
          <w:lang w:val="fr-CA" w:eastAsia="en-CA"/>
        </w:rPr>
        <w:t xml:space="preserve"> </w:t>
      </w:r>
      <w:r w:rsidR="0027784E" w:rsidRPr="0027784E">
        <w:rPr>
          <w:rFonts w:ascii="Century Gothic" w:eastAsia="Calibri" w:hAnsi="Century Gothic"/>
          <w:b/>
          <w:bCs/>
          <w:color w:val="538135"/>
          <w:sz w:val="40"/>
          <w:szCs w:val="40"/>
          <w:lang w:val="fr-CA"/>
        </w:rPr>
        <w:t xml:space="preserve">Conception de notre chaise </w:t>
      </w:r>
    </w:p>
    <w:p w14:paraId="253CEDD9" w14:textId="286E46D1" w:rsidR="0027784E" w:rsidRPr="00B623BE" w:rsidRDefault="0027784E">
      <w:pPr>
        <w:rPr>
          <w:rFonts w:ascii="Century Gothic" w:hAnsi="Century Gothic"/>
          <w:sz w:val="32"/>
          <w:szCs w:val="32"/>
          <w:lang w:val="fr-CA" w:eastAsia="en-CA"/>
        </w:rPr>
      </w:pPr>
    </w:p>
    <w:p w14:paraId="2D7D5162" w14:textId="77777777" w:rsidR="0027784E" w:rsidRPr="00B623BE" w:rsidRDefault="0027784E">
      <w:pPr>
        <w:rPr>
          <w:rFonts w:ascii="Century Gothic" w:hAnsi="Century Gothic"/>
          <w:sz w:val="32"/>
          <w:szCs w:val="32"/>
          <w:lang w:val="fr-CA" w:eastAsia="en-CA"/>
        </w:rPr>
      </w:pPr>
      <w:r>
        <w:rPr>
          <w:rFonts w:ascii="Century Gothic" w:hAnsi="Century Gothic"/>
          <w:color w:val="000000"/>
          <w:sz w:val="32"/>
          <w:szCs w:val="32"/>
          <w:lang w:val="fr-CA" w:eastAsia="en-CA"/>
        </w:rPr>
        <w:t>Nom(s) : __________________________________________________________</w:t>
      </w:r>
      <w:r w:rsidRPr="00B623BE">
        <w:rPr>
          <w:rFonts w:ascii="Century Gothic" w:hAnsi="Century Gothic"/>
          <w:sz w:val="32"/>
          <w:szCs w:val="32"/>
          <w:lang w:val="fr-CA" w:eastAsia="en-CA"/>
        </w:rPr>
        <w:t xml:space="preserve"> </w:t>
      </w:r>
    </w:p>
    <w:p w14:paraId="3BA7F53E" w14:textId="77777777" w:rsidR="0027784E" w:rsidRPr="00B623BE" w:rsidRDefault="0027784E">
      <w:pPr>
        <w:rPr>
          <w:rFonts w:ascii="Century Gothic" w:hAnsi="Century Gothic"/>
          <w:sz w:val="32"/>
          <w:szCs w:val="32"/>
          <w:lang w:val="fr-CA" w:eastAsia="en-CA"/>
        </w:rPr>
      </w:pPr>
      <w:r>
        <w:rPr>
          <w:rFonts w:ascii="Century Gothic" w:hAnsi="Century Gothic"/>
          <w:sz w:val="32"/>
          <w:szCs w:val="32"/>
          <w:lang w:val="fr-CA" w:eastAsia="en-CA"/>
        </w:rPr>
        <w:t xml:space="preserve">Elle </w:t>
      </w:r>
      <w:r>
        <w:rPr>
          <w:rFonts w:ascii="Century Gothic" w:hAnsi="Century Gothic"/>
          <w:sz w:val="32"/>
          <w:szCs w:val="32"/>
          <w:u w:val="single"/>
          <w:lang w:val="fr-CA" w:eastAsia="en-CA"/>
        </w:rPr>
        <w:t>DOIT</w:t>
      </w:r>
      <w:r>
        <w:rPr>
          <w:rFonts w:ascii="Century Gothic" w:hAnsi="Century Gothic"/>
          <w:sz w:val="32"/>
          <w:szCs w:val="32"/>
          <w:lang w:val="fr-CA" w:eastAsia="en-CA"/>
        </w:rPr>
        <w:t xml:space="preserve"> avoir : des </w:t>
      </w:r>
      <w:r w:rsidR="00C24FE8">
        <w:rPr>
          <w:rFonts w:ascii="Century Gothic" w:hAnsi="Century Gothic"/>
          <w:noProof/>
          <w:sz w:val="32"/>
          <w:szCs w:val="32"/>
          <w:lang w:val="en-CA" w:eastAsia="en-CA"/>
        </w:rPr>
        <w:pict w14:anchorId="18ECDE43">
          <v:shape id="_x0000_i1028" type="#_x0000_t75" alt="See the source image" style="width:18.75pt;height:20.25pt;visibility:visible">
            <v:imagedata r:id="rId12" o:title="See the source image" croptop="6632f" cropbottom="6372f" cropleft="20710f" cropright="19143f"/>
          </v:shape>
        </w:pict>
      </w:r>
      <w:r>
        <w:rPr>
          <w:rFonts w:ascii="Century Gothic" w:hAnsi="Century Gothic"/>
          <w:sz w:val="32"/>
          <w:szCs w:val="32"/>
          <w:lang w:val="fr-CA" w:eastAsia="en-CA"/>
        </w:rPr>
        <w:t xml:space="preserve">pattes et un </w:t>
      </w:r>
      <w:r w:rsidR="00C24FE8">
        <w:rPr>
          <w:rFonts w:ascii="Century Gothic" w:hAnsi="Century Gothic"/>
          <w:noProof/>
          <w:sz w:val="32"/>
          <w:szCs w:val="32"/>
          <w:lang w:val="en-CA" w:eastAsia="en-CA"/>
        </w:rPr>
        <w:pict w14:anchorId="521760F8">
          <v:shape id="_x0000_i1029" type="#_x0000_t75" style="width:27pt;height:24.75pt;visibility:visible">
            <v:imagedata r:id="rId13" o:title=""/>
          </v:shape>
        </w:pict>
      </w:r>
      <w:r>
        <w:rPr>
          <w:rFonts w:ascii="Century Gothic" w:hAnsi="Century Gothic"/>
          <w:sz w:val="32"/>
          <w:szCs w:val="32"/>
          <w:lang w:val="fr-CA" w:eastAsia="en-CA"/>
        </w:rPr>
        <w:t xml:space="preserve">siège et elle doit pouvoir résister au </w:t>
      </w:r>
      <w:r w:rsidR="00C24FE8">
        <w:rPr>
          <w:rFonts w:ascii="Century Gothic" w:hAnsi="Century Gothic"/>
          <w:noProof/>
          <w:sz w:val="32"/>
          <w:szCs w:val="32"/>
          <w:lang w:val="en-CA" w:eastAsia="en-CA"/>
        </w:rPr>
        <w:pict w14:anchorId="65EFDF83">
          <v:shape id="_x0000_i1030" type="#_x0000_t75" alt="See the source image" style="width:17.25pt;height:15pt;visibility:visible">
            <v:imagedata r:id="rId14" o:title="See the source image" croptop="8290f" cropbottom="7508f" cropleft="4067f" cropright="3910f"/>
          </v:shape>
        </w:pict>
      </w:r>
      <w:r>
        <w:rPr>
          <w:rFonts w:ascii="Century Gothic" w:hAnsi="Century Gothic"/>
          <w:sz w:val="32"/>
          <w:szCs w:val="32"/>
          <w:lang w:val="fr-CA" w:eastAsia="en-CA"/>
        </w:rPr>
        <w:t xml:space="preserve">vent et à la </w:t>
      </w:r>
      <w:r w:rsidR="00C24FE8">
        <w:rPr>
          <w:rFonts w:ascii="Century Gothic" w:hAnsi="Century Gothic"/>
          <w:noProof/>
          <w:sz w:val="32"/>
          <w:szCs w:val="32"/>
          <w:lang w:val="en-CA" w:eastAsia="en-CA"/>
        </w:rPr>
        <w:pict w14:anchorId="3E5E8120">
          <v:shape id="_x0000_i1031" type="#_x0000_t75" alt="See the source image" style="width:18.75pt;height:18.75pt;visibility:visible">
            <v:imagedata r:id="rId15" o:title="See the source image" croptop="5566f" cropbottom="6261f" cropleft="5983f" cropright="6122f"/>
          </v:shape>
        </w:pict>
      </w:r>
      <w:r>
        <w:rPr>
          <w:rFonts w:ascii="Century Gothic" w:hAnsi="Century Gothic"/>
          <w:sz w:val="32"/>
          <w:szCs w:val="32"/>
          <w:lang w:val="fr-CA" w:eastAsia="en-CA"/>
        </w:rPr>
        <w:t>pluie.</w:t>
      </w:r>
      <w:r w:rsidRPr="00B623BE">
        <w:rPr>
          <w:lang w:val="fr-CA" w:eastAsia="en-CA"/>
        </w:rPr>
        <w:t xml:space="preserve"> </w:t>
      </w:r>
    </w:p>
    <w:p w14:paraId="357820CB" w14:textId="77777777" w:rsidR="0027784E" w:rsidRPr="00B623BE" w:rsidRDefault="00000000">
      <w:pPr>
        <w:rPr>
          <w:rFonts w:ascii="Century Gothic" w:hAnsi="Century Gothic"/>
          <w:sz w:val="32"/>
          <w:szCs w:val="32"/>
          <w:lang w:val="fr-CA" w:eastAsia="en-CA"/>
        </w:rPr>
      </w:pPr>
      <w:r>
        <w:rPr>
          <w:rFonts w:ascii="Calibri" w:hAnsi="Calibri"/>
          <w:noProof/>
        </w:rPr>
        <w:pict w14:anchorId="3CD5D3E7">
          <v:rect id="Rectangle 45" o:spid="_x0000_s1031" style="position:absolute;margin-left:-9pt;margin-top:2.6pt;width:493.5pt;height:339.7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" strokecolor="#538135" strokeweight="3pt"/>
        </w:pict>
      </w:r>
      <w:r w:rsidR="0027784E" w:rsidRPr="00B623BE">
        <w:rPr>
          <w:rFonts w:ascii="Century Gothic" w:hAnsi="Century Gothic"/>
          <w:sz w:val="32"/>
          <w:szCs w:val="32"/>
          <w:lang w:val="fr-CA" w:eastAsia="en-CA"/>
        </w:rPr>
        <w:tab/>
      </w:r>
      <w:r w:rsidR="0027784E" w:rsidRPr="00B623BE">
        <w:rPr>
          <w:rFonts w:ascii="Century Gothic" w:hAnsi="Century Gothic"/>
          <w:sz w:val="32"/>
          <w:szCs w:val="32"/>
          <w:lang w:val="fr-CA" w:eastAsia="en-CA"/>
        </w:rPr>
        <w:tab/>
      </w:r>
      <w:r w:rsidR="0027784E" w:rsidRPr="00B623BE">
        <w:rPr>
          <w:rFonts w:ascii="Century Gothic" w:hAnsi="Century Gothic"/>
          <w:sz w:val="32"/>
          <w:szCs w:val="32"/>
          <w:lang w:val="fr-CA" w:eastAsia="en-CA"/>
        </w:rPr>
        <w:tab/>
      </w:r>
      <w:r w:rsidR="0027784E" w:rsidRPr="00B623BE">
        <w:rPr>
          <w:rFonts w:ascii="Century Gothic" w:hAnsi="Century Gothic"/>
          <w:sz w:val="32"/>
          <w:szCs w:val="32"/>
          <w:lang w:val="fr-CA" w:eastAsia="en-CA"/>
        </w:rPr>
        <w:tab/>
      </w:r>
      <w:r w:rsidR="0027784E" w:rsidRPr="00B623BE">
        <w:rPr>
          <w:rFonts w:ascii="Century Gothic" w:hAnsi="Century Gothic"/>
          <w:sz w:val="32"/>
          <w:szCs w:val="32"/>
          <w:lang w:val="fr-CA" w:eastAsia="en-CA"/>
        </w:rPr>
        <w:tab/>
      </w:r>
      <w:r w:rsidR="0027784E" w:rsidRPr="00B623BE">
        <w:rPr>
          <w:rFonts w:ascii="Century Gothic" w:hAnsi="Century Gothic"/>
          <w:sz w:val="32"/>
          <w:szCs w:val="32"/>
          <w:lang w:val="fr-CA" w:eastAsia="en-CA"/>
        </w:rPr>
        <w:tab/>
      </w:r>
    </w:p>
    <w:p w14:paraId="5C8EDA58" w14:textId="77777777" w:rsidR="0027784E" w:rsidRPr="00B623BE" w:rsidRDefault="0027784E">
      <w:pPr>
        <w:rPr>
          <w:rFonts w:ascii="Century Gothic" w:hAnsi="Century Gothic"/>
          <w:b/>
          <w:bCs/>
          <w:sz w:val="36"/>
          <w:szCs w:val="36"/>
          <w:lang w:val="fr-CA" w:eastAsia="en-CA"/>
        </w:rPr>
      </w:pPr>
    </w:p>
    <w:p w14:paraId="6F5B508F" w14:textId="77777777" w:rsidR="0027784E" w:rsidRPr="00B623BE" w:rsidRDefault="0027784E">
      <w:pPr>
        <w:rPr>
          <w:sz w:val="28"/>
          <w:szCs w:val="28"/>
          <w:lang w:val="fr-CA" w:eastAsia="en-CA"/>
        </w:rPr>
      </w:pPr>
    </w:p>
    <w:p w14:paraId="1D2E820D" w14:textId="77777777" w:rsidR="0027784E" w:rsidRPr="00B623BE" w:rsidRDefault="0027784E">
      <w:pPr>
        <w:rPr>
          <w:sz w:val="28"/>
          <w:szCs w:val="28"/>
          <w:lang w:val="fr-CA" w:eastAsia="en-CA"/>
        </w:rPr>
      </w:pPr>
    </w:p>
    <w:p w14:paraId="1C3FE931" w14:textId="77777777" w:rsidR="0027784E" w:rsidRPr="00B623BE" w:rsidRDefault="0027784E">
      <w:pPr>
        <w:rPr>
          <w:sz w:val="28"/>
          <w:szCs w:val="28"/>
          <w:lang w:val="fr-CA" w:eastAsia="en-CA"/>
        </w:rPr>
      </w:pPr>
    </w:p>
    <w:p w14:paraId="5AE1C6AE" w14:textId="77777777" w:rsidR="0027784E" w:rsidRPr="00B623BE" w:rsidRDefault="0027784E">
      <w:pPr>
        <w:rPr>
          <w:sz w:val="28"/>
          <w:szCs w:val="28"/>
          <w:lang w:val="fr-CA" w:eastAsia="en-CA"/>
        </w:rPr>
      </w:pPr>
    </w:p>
    <w:p w14:paraId="228FDECC" w14:textId="77777777" w:rsidR="0027784E" w:rsidRPr="00B623BE" w:rsidRDefault="0027784E">
      <w:pPr>
        <w:jc w:val="center"/>
        <w:rPr>
          <w:b/>
          <w:bCs/>
          <w:color w:val="7030A0"/>
          <w:sz w:val="44"/>
          <w:szCs w:val="44"/>
          <w:lang w:val="fr-CA" w:eastAsia="en-CA"/>
        </w:rPr>
      </w:pPr>
    </w:p>
    <w:p w14:paraId="04630CEF" w14:textId="77777777" w:rsidR="0027784E" w:rsidRPr="00B623BE" w:rsidRDefault="0027784E">
      <w:pPr>
        <w:jc w:val="center"/>
        <w:rPr>
          <w:b/>
          <w:bCs/>
          <w:color w:val="7030A0"/>
          <w:sz w:val="44"/>
          <w:szCs w:val="44"/>
          <w:lang w:val="fr-CA" w:eastAsia="en-CA"/>
        </w:rPr>
      </w:pPr>
    </w:p>
    <w:p w14:paraId="66F3D19D" w14:textId="77777777" w:rsidR="0027784E" w:rsidRPr="00B623BE" w:rsidRDefault="00000000">
      <w:pPr>
        <w:jc w:val="center"/>
        <w:rPr>
          <w:sz w:val="36"/>
          <w:szCs w:val="36"/>
          <w:lang w:val="fr-CA" w:eastAsia="en-CA"/>
        </w:rPr>
      </w:pPr>
      <w:r>
        <w:rPr>
          <w:noProof/>
        </w:rPr>
        <w:pict w14:anchorId="722F1A69">
          <v:rect id="Rectangle 28" o:spid="_x0000_s1026" style="position:absolute;left:0;text-align:left;margin-left:238.5pt;margin-top:10.8pt;width:198.75pt;height:5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" strokecolor="white" strokeweight="1pt"/>
        </w:pict>
      </w:r>
      <w:r>
        <w:rPr>
          <w:noProof/>
        </w:rPr>
        <w:pict w14:anchorId="141511A7">
          <v:rect id="Rectangle 29" o:spid="_x0000_s1027" style="position:absolute;left:0;text-align:left;margin-left:239.25pt;margin-top:9.95pt;width:198.75pt;height:5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" strokecolor="white" strokeweight="1pt"/>
        </w:pict>
      </w:r>
      <w:r>
        <w:rPr>
          <w:noProof/>
        </w:rPr>
        <w:pict w14:anchorId="0752EF8A">
          <v:rect id="Rectangle 30" o:spid="_x0000_s1028" style="position:absolute;left:0;text-align:left;margin-left:237.75pt;margin-top:12.9pt;width:198.75pt;height:5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" strokecolor="white" strokeweight="1pt"/>
        </w:pict>
      </w:r>
      <w:r>
        <w:rPr>
          <w:noProof/>
        </w:rPr>
        <w:pict w14:anchorId="13BC39A2">
          <v:rect id="Rectangle 31" o:spid="_x0000_s1029" style="position:absolute;left:0;text-align:left;margin-left:240.75pt;margin-top:9.65pt;width:198.75pt;height: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" strokecolor="white" strokeweight="1pt"/>
        </w:pict>
      </w:r>
      <w:r>
        <w:rPr>
          <w:noProof/>
        </w:rPr>
        <w:pict w14:anchorId="36FBADAE">
          <v:rect id="Rectangle 32" o:spid="_x0000_s1030" style="position:absolute;left:0;text-align:left;margin-left:241.5pt;margin-top:12.8pt;width:198.75pt;height:5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" strokecolor="white" strokeweight="1pt"/>
        </w:pict>
      </w:r>
    </w:p>
    <w:p w14:paraId="32BD54FE" w14:textId="77777777" w:rsidR="0027784E" w:rsidRPr="00B623BE" w:rsidRDefault="0027784E">
      <w:pPr>
        <w:rPr>
          <w:sz w:val="24"/>
          <w:szCs w:val="24"/>
          <w:lang w:val="fr-CA" w:eastAsia="en-CA"/>
        </w:rPr>
      </w:pPr>
    </w:p>
    <w:p w14:paraId="24726FC3" w14:textId="77777777" w:rsidR="0027784E" w:rsidRPr="00B623BE" w:rsidRDefault="0027784E">
      <w:pPr>
        <w:rPr>
          <w:sz w:val="24"/>
          <w:szCs w:val="24"/>
          <w:lang w:val="fr-CA" w:eastAsia="en-CA"/>
        </w:rPr>
      </w:pPr>
    </w:p>
    <w:p w14:paraId="55365D5C" w14:textId="77777777" w:rsidR="0027784E" w:rsidRPr="00B623BE" w:rsidRDefault="0027784E">
      <w:pPr>
        <w:rPr>
          <w:sz w:val="24"/>
          <w:szCs w:val="24"/>
          <w:lang w:val="fr-CA" w:eastAsia="en-CA"/>
        </w:rPr>
      </w:pPr>
    </w:p>
    <w:p w14:paraId="21A8843D" w14:textId="0A8F17D7" w:rsidR="0027784E" w:rsidRPr="008A33D0" w:rsidRDefault="0027784E">
      <w:pPr>
        <w:tabs>
          <w:tab w:val="left" w:pos="9180"/>
        </w:tabs>
        <w:rPr>
          <w:rFonts w:ascii="Century Gothic" w:hAnsi="Century Gothic"/>
          <w:b/>
          <w:bCs/>
          <w:color w:val="538135"/>
          <w:sz w:val="36"/>
          <w:szCs w:val="36"/>
          <w:lang w:val="en-CA" w:eastAsia="en-CA"/>
        </w:rPr>
      </w:pPr>
      <w:proofErr w:type="spellStart"/>
      <w:r w:rsidRPr="00EA115D">
        <w:rPr>
          <w:rFonts w:ascii="Century Gothic" w:eastAsia="Calibri" w:hAnsi="Century Gothic"/>
          <w:b/>
          <w:bCs/>
          <w:color w:val="538135"/>
          <w:sz w:val="36"/>
          <w:szCs w:val="36"/>
          <w:lang w:val="en-CA"/>
        </w:rPr>
        <w:t>Caractéristiques</w:t>
      </w:r>
      <w:proofErr w:type="spellEnd"/>
      <w:r w:rsidRPr="00EA115D">
        <w:rPr>
          <w:rFonts w:ascii="Century Gothic" w:eastAsia="Calibri" w:hAnsi="Century Gothic"/>
          <w:b/>
          <w:bCs/>
          <w:color w:val="538135"/>
          <w:sz w:val="36"/>
          <w:szCs w:val="36"/>
          <w:lang w:val="en-CA"/>
        </w:rPr>
        <w:t xml:space="preserve"> </w:t>
      </w:r>
      <w:proofErr w:type="spellStart"/>
      <w:r w:rsidR="00B12F6F">
        <w:rPr>
          <w:rFonts w:ascii="Century Gothic" w:eastAsia="Calibri" w:hAnsi="Century Gothic"/>
          <w:b/>
          <w:bCs/>
          <w:color w:val="538135"/>
          <w:sz w:val="36"/>
          <w:szCs w:val="36"/>
          <w:lang w:val="en-CA"/>
        </w:rPr>
        <w:t>uniques</w:t>
      </w:r>
      <w:proofErr w:type="spellEnd"/>
      <w:r w:rsidRPr="00EA115D">
        <w:rPr>
          <w:rFonts w:ascii="Century Gothic" w:eastAsia="Calibri" w:hAnsi="Century Gothic"/>
          <w:b/>
          <w:bCs/>
          <w:color w:val="538135"/>
          <w:sz w:val="36"/>
          <w:szCs w:val="36"/>
          <w:lang w:val="en-CA"/>
        </w:rPr>
        <w:t>:</w:t>
      </w:r>
      <w:r>
        <w:rPr>
          <w:rFonts w:ascii="Century Gothic" w:hAnsi="Century Gothic"/>
          <w:b/>
          <w:bCs/>
          <w:color w:val="000000"/>
          <w:sz w:val="36"/>
          <w:szCs w:val="36"/>
          <w:lang w:val="fr-CA" w:eastAsia="en-CA"/>
        </w:rPr>
        <w:t xml:space="preserve"> </w:t>
      </w:r>
      <w:r>
        <w:rPr>
          <w:rFonts w:ascii="Century Gothic" w:hAnsi="Century Gothic"/>
          <w:b/>
          <w:bCs/>
          <w:color w:val="000000"/>
          <w:sz w:val="36"/>
          <w:szCs w:val="36"/>
          <w:u w:val="single"/>
          <w:lang w:val="en-CA" w:eastAsia="en-CA"/>
        </w:rPr>
        <w:tab/>
      </w:r>
    </w:p>
    <w:p w14:paraId="58E5EEA0" w14:textId="77777777" w:rsidR="0027784E" w:rsidRDefault="0027784E">
      <w:pPr>
        <w:rPr>
          <w:rFonts w:ascii="Century Gothic" w:hAnsi="Century Gothic"/>
          <w:bCs/>
          <w:sz w:val="36"/>
          <w:szCs w:val="36"/>
          <w:lang w:val="en-CA" w:eastAsia="en-CA"/>
        </w:rPr>
      </w:pPr>
      <w:r>
        <w:rPr>
          <w:rFonts w:ascii="Century Gothic" w:hAnsi="Century Gothic"/>
          <w:bCs/>
          <w:sz w:val="36"/>
          <w:szCs w:val="36"/>
          <w:lang w:val="en-CA" w:eastAsia="en-CA"/>
        </w:rPr>
        <w:t>____________________________________________________</w:t>
      </w:r>
    </w:p>
    <w:p w14:paraId="0800617F" w14:textId="77777777" w:rsidR="0027784E" w:rsidRDefault="0027784E">
      <w:pPr>
        <w:rPr>
          <w:sz w:val="24"/>
          <w:szCs w:val="24"/>
          <w:lang w:val="en-CA" w:eastAsia="en-CA"/>
        </w:rPr>
      </w:pPr>
      <w:r>
        <w:rPr>
          <w:rFonts w:ascii="Century Gothic" w:hAnsi="Century Gothic"/>
          <w:bCs/>
          <w:sz w:val="36"/>
          <w:szCs w:val="36"/>
          <w:lang w:val="en-CA" w:eastAsia="en-CA"/>
        </w:rPr>
        <w:t>___________________________________________________</w:t>
      </w:r>
    </w:p>
    <w:p w14:paraId="0A2DF0B7" w14:textId="65F42F85" w:rsidR="00D20EC0" w:rsidRPr="00D20EC0" w:rsidRDefault="00D20EC0" w:rsidP="00D20EC0">
      <w:pPr>
        <w:rPr>
          <w:sz w:val="24"/>
          <w:szCs w:val="24"/>
        </w:rPr>
      </w:pPr>
    </w:p>
    <w:sectPr w:rsidR="00D20EC0" w:rsidRPr="00D20EC0" w:rsidSect="00C24FE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6570"/>
    <w:multiLevelType w:val="hybridMultilevel"/>
    <w:tmpl w:val="8E8CFD46"/>
    <w:lvl w:ilvl="0" w:tplc="834A3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2B4023"/>
    <w:multiLevelType w:val="hybridMultilevel"/>
    <w:tmpl w:val="92F2B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636EB"/>
    <w:multiLevelType w:val="hybridMultilevel"/>
    <w:tmpl w:val="A13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998675">
    <w:abstractNumId w:val="1"/>
  </w:num>
  <w:num w:numId="2" w16cid:durableId="867522599">
    <w:abstractNumId w:val="2"/>
  </w:num>
  <w:num w:numId="3" w16cid:durableId="91982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09"/>
    <w:rsid w:val="00073808"/>
    <w:rsid w:val="000A2048"/>
    <w:rsid w:val="001628E5"/>
    <w:rsid w:val="001632DA"/>
    <w:rsid w:val="001713FB"/>
    <w:rsid w:val="001E2207"/>
    <w:rsid w:val="0027784E"/>
    <w:rsid w:val="002B698F"/>
    <w:rsid w:val="002F6278"/>
    <w:rsid w:val="003E66A1"/>
    <w:rsid w:val="004006E0"/>
    <w:rsid w:val="0044550F"/>
    <w:rsid w:val="004B7526"/>
    <w:rsid w:val="004E0696"/>
    <w:rsid w:val="004F1751"/>
    <w:rsid w:val="00672613"/>
    <w:rsid w:val="0075717F"/>
    <w:rsid w:val="00785941"/>
    <w:rsid w:val="007D5973"/>
    <w:rsid w:val="008021F4"/>
    <w:rsid w:val="009926EA"/>
    <w:rsid w:val="009B3A66"/>
    <w:rsid w:val="00AA40AB"/>
    <w:rsid w:val="00AB4F5E"/>
    <w:rsid w:val="00AF1D07"/>
    <w:rsid w:val="00B12F6F"/>
    <w:rsid w:val="00B91F1D"/>
    <w:rsid w:val="00BE1FD7"/>
    <w:rsid w:val="00C04B52"/>
    <w:rsid w:val="00C22909"/>
    <w:rsid w:val="00C23BC0"/>
    <w:rsid w:val="00C24FE8"/>
    <w:rsid w:val="00C45F1F"/>
    <w:rsid w:val="00D20EC0"/>
    <w:rsid w:val="00D3424E"/>
    <w:rsid w:val="00DC05A0"/>
    <w:rsid w:val="00DD3323"/>
    <w:rsid w:val="00E4438E"/>
    <w:rsid w:val="00ED0802"/>
    <w:rsid w:val="00F468B6"/>
    <w:rsid w:val="00F90B02"/>
    <w:rsid w:val="00FD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2F205F4"/>
  <w15:chartTrackingRefBased/>
  <w15:docId w15:val="{E78FBDA4-1EF2-4641-8BC2-95F108AB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09"/>
    <w:pPr>
      <w:ind w:left="720"/>
      <w:contextualSpacing/>
    </w:pPr>
  </w:style>
  <w:style w:type="character" w:styleId="Hyperlink">
    <w:name w:val="Hyperlink"/>
    <w:basedOn w:val="DefaultParagraphFont"/>
    <w:uiPriority w:val="99"/>
    <w:unhideWhenUsed/>
    <w:rsid w:val="00C22909"/>
    <w:rPr>
      <w:color w:val="0563C1" w:themeColor="hyperlink"/>
      <w:u w:val="single"/>
    </w:rPr>
  </w:style>
  <w:style w:type="paragraph" w:styleId="NoSpacing">
    <w:name w:val="No Spacing"/>
    <w:uiPriority w:val="1"/>
    <w:qFormat/>
    <w:rsid w:val="00D20EC0"/>
    <w:pPr>
      <w:spacing w:after="0" w:line="240" w:lineRule="auto"/>
    </w:pPr>
  </w:style>
  <w:style w:type="character" w:styleId="UnresolvedMention">
    <w:name w:val="Unresolved Mention"/>
    <w:basedOn w:val="DefaultParagraphFont"/>
    <w:uiPriority w:val="99"/>
    <w:semiHidden/>
    <w:unhideWhenUsed/>
    <w:rsid w:val="00F468B6"/>
    <w:rPr>
      <w:color w:val="605E5C"/>
      <w:shd w:val="clear" w:color="auto" w:fill="E1DFDD"/>
    </w:rPr>
  </w:style>
  <w:style w:type="paragraph" w:styleId="Revision">
    <w:name w:val="Revision"/>
    <w:hidden/>
    <w:uiPriority w:val="99"/>
    <w:semiHidden/>
    <w:rsid w:val="00672613"/>
    <w:pPr>
      <w:spacing w:after="0" w:line="240" w:lineRule="auto"/>
    </w:pPr>
  </w:style>
  <w:style w:type="character" w:styleId="CommentReference">
    <w:name w:val="annotation reference"/>
    <w:basedOn w:val="DefaultParagraphFont"/>
    <w:uiPriority w:val="99"/>
    <w:semiHidden/>
    <w:unhideWhenUsed/>
    <w:rsid w:val="004E0696"/>
    <w:rPr>
      <w:sz w:val="16"/>
      <w:szCs w:val="16"/>
    </w:rPr>
  </w:style>
  <w:style w:type="paragraph" w:styleId="CommentText">
    <w:name w:val="annotation text"/>
    <w:basedOn w:val="Normal"/>
    <w:link w:val="CommentTextChar"/>
    <w:uiPriority w:val="99"/>
    <w:unhideWhenUsed/>
    <w:rsid w:val="004E0696"/>
    <w:pPr>
      <w:spacing w:line="240" w:lineRule="auto"/>
    </w:pPr>
    <w:rPr>
      <w:sz w:val="20"/>
      <w:szCs w:val="20"/>
    </w:rPr>
  </w:style>
  <w:style w:type="character" w:customStyle="1" w:styleId="CommentTextChar">
    <w:name w:val="Comment Text Char"/>
    <w:basedOn w:val="DefaultParagraphFont"/>
    <w:link w:val="CommentText"/>
    <w:uiPriority w:val="99"/>
    <w:rsid w:val="004E0696"/>
    <w:rPr>
      <w:sz w:val="20"/>
      <w:szCs w:val="20"/>
    </w:rPr>
  </w:style>
  <w:style w:type="paragraph" w:styleId="CommentSubject">
    <w:name w:val="annotation subject"/>
    <w:basedOn w:val="CommentText"/>
    <w:next w:val="CommentText"/>
    <w:link w:val="CommentSubjectChar"/>
    <w:uiPriority w:val="99"/>
    <w:semiHidden/>
    <w:unhideWhenUsed/>
    <w:rsid w:val="004E0696"/>
    <w:rPr>
      <w:b/>
      <w:bCs/>
    </w:rPr>
  </w:style>
  <w:style w:type="character" w:customStyle="1" w:styleId="CommentSubjectChar">
    <w:name w:val="Comment Subject Char"/>
    <w:basedOn w:val="CommentTextChar"/>
    <w:link w:val="CommentSubject"/>
    <w:uiPriority w:val="99"/>
    <w:semiHidden/>
    <w:rsid w:val="004E0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yperlink" Target="http://clipart-library.com/humpty-dumpty.html" TargetMode="External"/><Relationship Id="rId4" Type="http://schemas.openxmlformats.org/officeDocument/2006/relationships/numbering" Target="numbering.xml"/><Relationship Id="rId9" Type="http://schemas.openxmlformats.org/officeDocument/2006/relationships/hyperlink" Target="https://fancypokket.com/fr/a-propos/notre-histoir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8EE01-E562-46A1-8737-B6D526CEE14E}">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2.xml><?xml version="1.0" encoding="utf-8"?>
<ds:datastoreItem xmlns:ds="http://schemas.openxmlformats.org/officeDocument/2006/customXml" ds:itemID="{F94F5278-6024-44FB-8196-45616CE1B401}">
  <ds:schemaRefs>
    <ds:schemaRef ds:uri="http://schemas.microsoft.com/sharepoint/v3/contenttype/forms"/>
  </ds:schemaRefs>
</ds:datastoreItem>
</file>

<file path=customXml/itemProps3.xml><?xml version="1.0" encoding="utf-8"?>
<ds:datastoreItem xmlns:ds="http://schemas.openxmlformats.org/officeDocument/2006/customXml" ds:itemID="{5F1BB82B-6357-4701-A1A5-3A0D4BBBF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Amy (EECD/EDPE)</dc:creator>
  <cp:keywords/>
  <dc:description/>
  <cp:lastModifiedBy>Tompkins, Amy (EECD/EDPE)</cp:lastModifiedBy>
  <cp:revision>2</cp:revision>
  <cp:lastPrinted>2023-02-27T13:53:00Z</cp:lastPrinted>
  <dcterms:created xsi:type="dcterms:W3CDTF">2024-01-24T13:37:00Z</dcterms:created>
  <dcterms:modified xsi:type="dcterms:W3CDTF">2024-01-24T13:37:00Z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